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C2" w:rsidRPr="00160982" w:rsidRDefault="004D72C2" w:rsidP="004D72C2">
      <w:pPr>
        <w:pStyle w:val="a3"/>
        <w:rPr>
          <w:spacing w:val="10"/>
          <w:lang w:val="uk-UA"/>
        </w:rPr>
      </w:pPr>
      <w:r w:rsidRPr="00160982">
        <w:rPr>
          <w:noProof/>
          <w:spacing w:val="10"/>
        </w:rPr>
        <w:drawing>
          <wp:inline distT="0" distB="0" distL="0" distR="0">
            <wp:extent cx="429371" cy="612250"/>
            <wp:effectExtent l="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2C2" w:rsidRPr="00160982" w:rsidRDefault="004D72C2" w:rsidP="004D72C2">
      <w:pPr>
        <w:pStyle w:val="a3"/>
        <w:rPr>
          <w:rFonts w:ascii="Times New Roman" w:hAnsi="Times New Roman"/>
          <w:sz w:val="24"/>
          <w:lang w:val="uk-UA"/>
        </w:rPr>
      </w:pPr>
    </w:p>
    <w:p w:rsidR="008F4AA0" w:rsidRDefault="008F4AA0" w:rsidP="008F4AA0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color w:val="000000"/>
          <w:sz w:val="28"/>
          <w:szCs w:val="28"/>
          <w:lang w:val="uk-UA"/>
        </w:rPr>
      </w:pPr>
    </w:p>
    <w:p w:rsidR="008F4AA0" w:rsidRPr="008F4AA0" w:rsidRDefault="008F4AA0" w:rsidP="008F4AA0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color w:val="000000"/>
          <w:sz w:val="28"/>
          <w:szCs w:val="28"/>
          <w:lang w:val="uk-UA"/>
        </w:rPr>
      </w:pPr>
      <w:r>
        <w:rPr>
          <w:rStyle w:val="aa"/>
          <w:color w:val="000000"/>
          <w:sz w:val="28"/>
          <w:szCs w:val="28"/>
          <w:lang w:val="uk-UA"/>
        </w:rPr>
        <w:t>С</w:t>
      </w:r>
      <w:r w:rsidRPr="008F4AA0">
        <w:rPr>
          <w:rStyle w:val="aa"/>
          <w:color w:val="000000"/>
          <w:sz w:val="28"/>
          <w:szCs w:val="28"/>
          <w:lang w:val="uk-UA"/>
        </w:rPr>
        <w:t xml:space="preserve">клад конкурсної комісії </w:t>
      </w:r>
      <w:r w:rsidRPr="008F4AA0">
        <w:rPr>
          <w:rStyle w:val="aa"/>
          <w:color w:val="000000"/>
          <w:sz w:val="28"/>
          <w:szCs w:val="28"/>
        </w:rPr>
        <w:t> </w:t>
      </w:r>
    </w:p>
    <w:p w:rsidR="008F4AA0" w:rsidRPr="008F4AA0" w:rsidRDefault="008F4AA0" w:rsidP="008F4AA0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color w:val="000000"/>
          <w:sz w:val="28"/>
          <w:szCs w:val="28"/>
          <w:lang w:val="uk-UA"/>
        </w:rPr>
      </w:pPr>
      <w:r w:rsidRPr="008F4AA0">
        <w:rPr>
          <w:rStyle w:val="aa"/>
          <w:color w:val="000000"/>
          <w:sz w:val="28"/>
          <w:szCs w:val="28"/>
          <w:lang w:val="uk-UA"/>
        </w:rPr>
        <w:t xml:space="preserve">для проведення конкурсу на посаду керівника </w:t>
      </w:r>
    </w:p>
    <w:p w:rsidR="008F4AA0" w:rsidRDefault="00610EDA" w:rsidP="00F70D08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Донського </w:t>
      </w:r>
      <w:r w:rsidR="008F4AA0" w:rsidRPr="000932CE">
        <w:rPr>
          <w:b/>
          <w:sz w:val="28"/>
          <w:szCs w:val="28"/>
          <w:lang w:val="uk-UA"/>
        </w:rPr>
        <w:t>закладу загальної середньої освіти</w:t>
      </w:r>
      <w:r>
        <w:rPr>
          <w:b/>
          <w:sz w:val="28"/>
          <w:szCs w:val="28"/>
          <w:lang w:val="uk-UA"/>
        </w:rPr>
        <w:t xml:space="preserve">І-ІІІ ступенів </w:t>
      </w:r>
      <w:r w:rsidR="008F4AA0" w:rsidRPr="008F4AA0">
        <w:rPr>
          <w:b/>
          <w:sz w:val="28"/>
          <w:szCs w:val="28"/>
          <w:lang w:val="uk-UA"/>
        </w:rPr>
        <w:t>Волновасько</w:t>
      </w:r>
      <w:r w:rsidR="000932CE">
        <w:rPr>
          <w:b/>
          <w:sz w:val="28"/>
          <w:szCs w:val="28"/>
          <w:lang w:val="uk-UA"/>
        </w:rPr>
        <w:t>ї міської територіальної громади</w:t>
      </w:r>
      <w:r w:rsidR="008F4AA0" w:rsidRPr="000932CE">
        <w:rPr>
          <w:b/>
          <w:color w:val="000000"/>
          <w:sz w:val="28"/>
          <w:szCs w:val="28"/>
          <w:lang w:val="uk-UA"/>
        </w:rPr>
        <w:br/>
      </w:r>
    </w:p>
    <w:p w:rsidR="00CB6262" w:rsidRDefault="00F70D08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proofErr w:type="spellStart"/>
      <w:r w:rsidRPr="00CB6262">
        <w:rPr>
          <w:color w:val="000000"/>
          <w:sz w:val="28"/>
          <w:szCs w:val="28"/>
          <w:lang w:val="uk-UA"/>
        </w:rPr>
        <w:t>Л</w:t>
      </w:r>
      <w:r w:rsidR="00AD77C3">
        <w:rPr>
          <w:color w:val="000000"/>
          <w:sz w:val="28"/>
          <w:szCs w:val="28"/>
          <w:lang w:val="uk-UA"/>
        </w:rPr>
        <w:t>убінець</w:t>
      </w:r>
      <w:proofErr w:type="spellEnd"/>
      <w:r w:rsidR="000932CE">
        <w:rPr>
          <w:color w:val="000000"/>
          <w:sz w:val="28"/>
          <w:szCs w:val="28"/>
          <w:lang w:val="uk-UA"/>
        </w:rPr>
        <w:tab/>
      </w:r>
      <w:r w:rsidR="000932CE" w:rsidRPr="00CB6262">
        <w:rPr>
          <w:color w:val="000000"/>
          <w:sz w:val="28"/>
          <w:szCs w:val="28"/>
          <w:lang w:val="uk-UA"/>
        </w:rPr>
        <w:t xml:space="preserve">керівник міської </w:t>
      </w:r>
      <w:proofErr w:type="spellStart"/>
      <w:r w:rsidR="000932CE" w:rsidRPr="00CB6262">
        <w:rPr>
          <w:color w:val="000000"/>
          <w:sz w:val="28"/>
          <w:szCs w:val="28"/>
          <w:lang w:val="uk-UA"/>
        </w:rPr>
        <w:t>військово</w:t>
      </w:r>
      <w:proofErr w:type="spellEnd"/>
      <w:r w:rsidR="000932CE" w:rsidRPr="00CB6262">
        <w:rPr>
          <w:color w:val="000000"/>
          <w:sz w:val="28"/>
          <w:szCs w:val="28"/>
          <w:lang w:val="uk-UA"/>
        </w:rPr>
        <w:t xml:space="preserve"> – цивільної</w:t>
      </w:r>
    </w:p>
    <w:p w:rsidR="00903B9B" w:rsidRDefault="00F70D08" w:rsidP="00903B9B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r w:rsidRPr="00CB6262">
        <w:rPr>
          <w:color w:val="000000"/>
          <w:sz w:val="28"/>
          <w:szCs w:val="28"/>
          <w:lang w:val="uk-UA"/>
        </w:rPr>
        <w:t>Іван Валерійович</w:t>
      </w:r>
      <w:r w:rsidR="00CB6262">
        <w:rPr>
          <w:color w:val="000000"/>
          <w:sz w:val="28"/>
          <w:szCs w:val="28"/>
          <w:lang w:val="uk-UA"/>
        </w:rPr>
        <w:tab/>
      </w:r>
      <w:r w:rsidRPr="00CB6262">
        <w:rPr>
          <w:color w:val="000000"/>
          <w:sz w:val="28"/>
          <w:szCs w:val="28"/>
          <w:lang w:val="uk-UA"/>
        </w:rPr>
        <w:t>адміністрації Волноваського району Донецької області</w:t>
      </w:r>
      <w:r w:rsidR="008531C4">
        <w:rPr>
          <w:color w:val="000000"/>
          <w:sz w:val="28"/>
          <w:szCs w:val="28"/>
          <w:lang w:val="uk-UA"/>
        </w:rPr>
        <w:t>,</w:t>
      </w:r>
      <w:r w:rsidR="00CB6262" w:rsidRPr="00CB6262">
        <w:rPr>
          <w:color w:val="000000"/>
          <w:sz w:val="28"/>
          <w:szCs w:val="28"/>
          <w:lang w:val="uk-UA"/>
        </w:rPr>
        <w:t xml:space="preserve"> голова </w:t>
      </w:r>
      <w:r w:rsidR="00CB6262">
        <w:rPr>
          <w:color w:val="000000"/>
          <w:sz w:val="28"/>
          <w:szCs w:val="28"/>
          <w:lang w:val="uk-UA"/>
        </w:rPr>
        <w:t>комісії;</w:t>
      </w:r>
    </w:p>
    <w:p w:rsidR="00AA6154" w:rsidRDefault="00AA6154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</w:p>
    <w:p w:rsidR="00CB6262" w:rsidRDefault="00CB6262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AD77C3">
        <w:rPr>
          <w:color w:val="000000"/>
          <w:sz w:val="28"/>
          <w:szCs w:val="28"/>
          <w:lang w:val="uk-UA"/>
        </w:rPr>
        <w:t>риходько</w:t>
      </w:r>
      <w:r w:rsidR="00AA6154">
        <w:rPr>
          <w:color w:val="000000"/>
          <w:sz w:val="28"/>
          <w:szCs w:val="28"/>
          <w:lang w:val="uk-UA"/>
        </w:rPr>
        <w:tab/>
        <w:t>начальник Відділу освіти Військово –</w:t>
      </w:r>
    </w:p>
    <w:p w:rsidR="00CB6262" w:rsidRDefault="00CB6262" w:rsidP="00903B9B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Анна Володимирівна</w:t>
      </w:r>
      <w:r>
        <w:rPr>
          <w:color w:val="000000"/>
          <w:sz w:val="28"/>
          <w:szCs w:val="28"/>
          <w:lang w:val="uk-UA"/>
        </w:rPr>
        <w:tab/>
        <w:t>цивільної адміністрації міста Волноваха Волноваського району Донецької області</w:t>
      </w:r>
      <w:r w:rsidR="008531C4">
        <w:rPr>
          <w:color w:val="000000"/>
          <w:sz w:val="28"/>
          <w:szCs w:val="28"/>
          <w:lang w:val="uk-UA"/>
        </w:rPr>
        <w:t>, заступник голови комісії</w:t>
      </w:r>
      <w:r w:rsidR="00903B9B">
        <w:rPr>
          <w:color w:val="000000"/>
          <w:sz w:val="28"/>
          <w:szCs w:val="28"/>
          <w:lang w:val="uk-UA"/>
        </w:rPr>
        <w:t>;</w:t>
      </w:r>
    </w:p>
    <w:p w:rsidR="00B42A52" w:rsidRDefault="00B42A52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</w:p>
    <w:p w:rsidR="00CB6262" w:rsidRDefault="00CB6262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</w:t>
      </w:r>
      <w:r w:rsidR="00AD77C3">
        <w:rPr>
          <w:color w:val="000000"/>
          <w:sz w:val="28"/>
          <w:szCs w:val="28"/>
          <w:lang w:val="uk-UA"/>
        </w:rPr>
        <w:t>орзенкова</w:t>
      </w:r>
      <w:proofErr w:type="spellEnd"/>
      <w:r w:rsidR="00FE6778">
        <w:rPr>
          <w:color w:val="000000"/>
          <w:sz w:val="28"/>
          <w:szCs w:val="28"/>
          <w:lang w:val="uk-UA"/>
        </w:rPr>
        <w:tab/>
        <w:t>головний спеціаліст Відділу освіти</w:t>
      </w:r>
    </w:p>
    <w:p w:rsidR="00903B9B" w:rsidRDefault="00CB6262" w:rsidP="00903B9B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Сєвіндж Махірівна</w:t>
      </w:r>
      <w:r>
        <w:rPr>
          <w:color w:val="000000"/>
          <w:sz w:val="28"/>
          <w:szCs w:val="28"/>
          <w:lang w:val="uk-UA"/>
        </w:rPr>
        <w:tab/>
        <w:t>Військово – цивільної адміністрації міста Волноваха</w:t>
      </w:r>
      <w:r w:rsidR="00903B9B">
        <w:rPr>
          <w:color w:val="000000"/>
          <w:sz w:val="28"/>
          <w:szCs w:val="28"/>
          <w:lang w:val="uk-UA"/>
        </w:rPr>
        <w:t xml:space="preserve"> Волноваського району Донецької області</w:t>
      </w:r>
      <w:r w:rsidR="00FE6778">
        <w:rPr>
          <w:color w:val="000000"/>
          <w:sz w:val="28"/>
          <w:szCs w:val="28"/>
          <w:lang w:val="uk-UA"/>
        </w:rPr>
        <w:t>, секретар комісії</w:t>
      </w:r>
      <w:r w:rsidR="00903B9B">
        <w:rPr>
          <w:color w:val="000000"/>
          <w:sz w:val="28"/>
          <w:szCs w:val="28"/>
          <w:lang w:val="uk-UA"/>
        </w:rPr>
        <w:t>;</w:t>
      </w:r>
    </w:p>
    <w:p w:rsidR="00903B9B" w:rsidRDefault="00903B9B" w:rsidP="00903B9B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</w:p>
    <w:p w:rsidR="00903B9B" w:rsidRPr="008A1C8F" w:rsidRDefault="00903B9B" w:rsidP="00903B9B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b/>
          <w:color w:val="000000"/>
          <w:sz w:val="28"/>
          <w:szCs w:val="28"/>
          <w:lang w:val="uk-UA"/>
        </w:rPr>
      </w:pPr>
      <w:r w:rsidRPr="008A1C8F">
        <w:rPr>
          <w:b/>
          <w:color w:val="000000"/>
          <w:sz w:val="28"/>
          <w:szCs w:val="28"/>
          <w:lang w:val="uk-UA"/>
        </w:rPr>
        <w:t>Члени комісії:</w:t>
      </w:r>
    </w:p>
    <w:p w:rsidR="00903B9B" w:rsidRDefault="00903B9B" w:rsidP="00903B9B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</w:p>
    <w:p w:rsidR="00903B9B" w:rsidRDefault="00903B9B" w:rsidP="00903B9B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Г</w:t>
      </w:r>
      <w:r w:rsidR="00AD77C3">
        <w:rPr>
          <w:color w:val="000000"/>
          <w:sz w:val="28"/>
          <w:szCs w:val="28"/>
          <w:lang w:val="uk-UA"/>
        </w:rPr>
        <w:t>алушкова</w:t>
      </w:r>
      <w:proofErr w:type="spellEnd"/>
      <w:r w:rsidR="008A31FD">
        <w:rPr>
          <w:color w:val="000000"/>
          <w:sz w:val="28"/>
          <w:szCs w:val="28"/>
          <w:lang w:val="uk-UA"/>
        </w:rPr>
        <w:tab/>
        <w:t>начальник відділу з питань організаційної</w:t>
      </w:r>
    </w:p>
    <w:p w:rsidR="00903B9B" w:rsidRDefault="00903B9B" w:rsidP="00903B9B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Надія Анатоліївна</w:t>
      </w:r>
      <w:r>
        <w:rPr>
          <w:color w:val="000000"/>
          <w:sz w:val="28"/>
          <w:szCs w:val="28"/>
          <w:lang w:val="uk-UA"/>
        </w:rPr>
        <w:tab/>
      </w:r>
      <w:r w:rsidR="008A1C8F">
        <w:rPr>
          <w:color w:val="000000"/>
          <w:sz w:val="28"/>
          <w:szCs w:val="28"/>
          <w:lang w:val="uk-UA"/>
        </w:rPr>
        <w:t>та кадрової роботи</w:t>
      </w:r>
      <w:r w:rsidR="0093685E">
        <w:rPr>
          <w:color w:val="000000"/>
          <w:sz w:val="28"/>
          <w:szCs w:val="28"/>
          <w:lang w:val="uk-UA"/>
        </w:rPr>
        <w:t xml:space="preserve"> Військово – цивільної адміністрації міста Волноваха Волноваського району Донецької області</w:t>
      </w:r>
      <w:r w:rsidR="004877AA">
        <w:rPr>
          <w:color w:val="000000"/>
          <w:sz w:val="28"/>
          <w:szCs w:val="28"/>
          <w:lang w:val="uk-UA"/>
        </w:rPr>
        <w:t>;</w:t>
      </w:r>
    </w:p>
    <w:p w:rsidR="008A31FD" w:rsidRDefault="008A31FD" w:rsidP="00903B9B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</w:p>
    <w:p w:rsidR="005920CB" w:rsidRDefault="005920CB" w:rsidP="005920CB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</w:t>
      </w:r>
      <w:r w:rsidR="00AD77C3">
        <w:rPr>
          <w:color w:val="000000"/>
          <w:sz w:val="28"/>
          <w:szCs w:val="28"/>
          <w:lang w:val="uk-UA"/>
        </w:rPr>
        <w:t>лизнюк</w:t>
      </w:r>
      <w:r>
        <w:rPr>
          <w:color w:val="000000"/>
          <w:sz w:val="28"/>
          <w:szCs w:val="28"/>
          <w:lang w:val="uk-UA"/>
        </w:rPr>
        <w:tab/>
        <w:t>начальник юридичного відділу Військово –</w:t>
      </w:r>
    </w:p>
    <w:p w:rsidR="005920CB" w:rsidRDefault="005920CB" w:rsidP="005920CB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Ольга Володимирівна</w:t>
      </w:r>
      <w:r>
        <w:rPr>
          <w:color w:val="000000"/>
          <w:sz w:val="28"/>
          <w:szCs w:val="28"/>
          <w:lang w:val="uk-UA"/>
        </w:rPr>
        <w:tab/>
        <w:t>цивільної адміністрації міста Волноваха</w:t>
      </w:r>
    </w:p>
    <w:p w:rsidR="005920CB" w:rsidRDefault="005920CB" w:rsidP="005920CB">
      <w:pPr>
        <w:pStyle w:val="a9"/>
        <w:shd w:val="clear" w:color="auto" w:fill="FFFFFF"/>
        <w:spacing w:before="0" w:beforeAutospacing="0" w:after="0" w:afterAutospacing="0"/>
        <w:ind w:left="439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Волноваського району Донецької області;</w:t>
      </w:r>
    </w:p>
    <w:p w:rsidR="005920CB" w:rsidRDefault="005920CB" w:rsidP="0018255A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8A1C8F" w:rsidRDefault="008A67B5" w:rsidP="00903B9B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Л</w:t>
      </w:r>
      <w:r w:rsidR="00AD77C3">
        <w:rPr>
          <w:color w:val="000000"/>
          <w:sz w:val="28"/>
          <w:szCs w:val="28"/>
          <w:lang w:val="uk-UA"/>
        </w:rPr>
        <w:t>євтєрова</w:t>
      </w:r>
      <w:proofErr w:type="spellEnd"/>
      <w:r w:rsidR="008A31FD">
        <w:rPr>
          <w:color w:val="000000"/>
          <w:sz w:val="28"/>
          <w:szCs w:val="28"/>
          <w:lang w:val="uk-UA"/>
        </w:rPr>
        <w:tab/>
        <w:t>керівник   апарату</w:t>
      </w:r>
    </w:p>
    <w:p w:rsidR="008A67B5" w:rsidRDefault="008A67B5" w:rsidP="00E156B8">
      <w:pPr>
        <w:pStyle w:val="a9"/>
        <w:shd w:val="clear" w:color="auto" w:fill="FFFFFF"/>
        <w:spacing w:before="0" w:beforeAutospacing="0" w:after="0" w:afterAutospacing="0"/>
        <w:ind w:left="4395" w:hanging="439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Альона Вікторівна</w:t>
      </w:r>
      <w:r>
        <w:rPr>
          <w:color w:val="000000"/>
          <w:sz w:val="28"/>
          <w:szCs w:val="28"/>
          <w:lang w:val="uk-UA"/>
        </w:rPr>
        <w:tab/>
      </w:r>
      <w:r w:rsidR="004877AA">
        <w:rPr>
          <w:color w:val="000000"/>
          <w:sz w:val="28"/>
          <w:szCs w:val="28"/>
          <w:lang w:val="uk-UA"/>
        </w:rPr>
        <w:t>Волноваської райдержадміністраці</w:t>
      </w:r>
      <w:r w:rsidR="008A31FD">
        <w:rPr>
          <w:color w:val="000000"/>
          <w:sz w:val="28"/>
          <w:szCs w:val="28"/>
          <w:lang w:val="uk-UA"/>
        </w:rPr>
        <w:t>ї           (за згодою)</w:t>
      </w:r>
      <w:r w:rsidR="004877AA">
        <w:rPr>
          <w:color w:val="000000"/>
          <w:sz w:val="28"/>
          <w:szCs w:val="28"/>
          <w:lang w:val="uk-UA"/>
        </w:rPr>
        <w:t>;</w:t>
      </w:r>
    </w:p>
    <w:p w:rsidR="008A31FD" w:rsidRDefault="008A31FD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</w:p>
    <w:p w:rsidR="00AF3EFC" w:rsidRDefault="00AF3EFC" w:rsidP="00AF3EFC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</w:t>
      </w:r>
      <w:r w:rsidR="00AD77C3">
        <w:rPr>
          <w:color w:val="000000"/>
          <w:sz w:val="28"/>
          <w:szCs w:val="28"/>
          <w:lang w:val="uk-UA"/>
        </w:rPr>
        <w:t>еменютіна</w:t>
      </w:r>
      <w:proofErr w:type="spellEnd"/>
      <w:r>
        <w:rPr>
          <w:color w:val="000000"/>
          <w:sz w:val="28"/>
          <w:szCs w:val="28"/>
          <w:lang w:val="uk-UA"/>
        </w:rPr>
        <w:tab/>
        <w:t xml:space="preserve">заступник директора з навчально – </w:t>
      </w:r>
    </w:p>
    <w:p w:rsidR="00AF3EFC" w:rsidRDefault="00AF3EFC" w:rsidP="00AF3EFC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Тетяна Іванівна</w:t>
      </w:r>
      <w:r>
        <w:rPr>
          <w:color w:val="000000"/>
          <w:sz w:val="28"/>
          <w:szCs w:val="28"/>
          <w:lang w:val="uk-UA"/>
        </w:rPr>
        <w:tab/>
        <w:t>виховної роботи Волноваського закладу загальної середньої освіти І-ІІІ ступенів          № 7 Волноваської міської територіальної громади</w:t>
      </w:r>
      <w:r w:rsidR="008579BF">
        <w:rPr>
          <w:color w:val="000000"/>
          <w:sz w:val="28"/>
          <w:szCs w:val="28"/>
          <w:lang w:val="uk-UA"/>
        </w:rPr>
        <w:t>;</w:t>
      </w:r>
    </w:p>
    <w:p w:rsidR="00AF3EFC" w:rsidRDefault="00AF3EFC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</w:p>
    <w:p w:rsidR="00CB6262" w:rsidRDefault="004877AA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Ш</w:t>
      </w:r>
      <w:r w:rsidR="00AD77C3">
        <w:rPr>
          <w:color w:val="000000"/>
          <w:sz w:val="28"/>
          <w:szCs w:val="28"/>
          <w:lang w:val="uk-UA"/>
        </w:rPr>
        <w:t>иман</w:t>
      </w:r>
      <w:proofErr w:type="spellEnd"/>
      <w:r w:rsidR="008A31FD">
        <w:rPr>
          <w:color w:val="000000"/>
          <w:sz w:val="28"/>
          <w:szCs w:val="28"/>
          <w:lang w:val="uk-UA"/>
        </w:rPr>
        <w:tab/>
        <w:t>керівник Волноваського закладу загальної</w:t>
      </w:r>
    </w:p>
    <w:p w:rsidR="004877AA" w:rsidRDefault="004877AA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Олена Віталіївна</w:t>
      </w:r>
      <w:r>
        <w:rPr>
          <w:color w:val="000000"/>
          <w:sz w:val="28"/>
          <w:szCs w:val="28"/>
          <w:lang w:val="uk-UA"/>
        </w:rPr>
        <w:tab/>
        <w:t>середньої освіти І-ІІІ ступенів № 3 Волноваської міської територіальної громади;</w:t>
      </w:r>
    </w:p>
    <w:p w:rsidR="00FB2A79" w:rsidRDefault="00FB2A79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</w:p>
    <w:p w:rsidR="004877AA" w:rsidRDefault="004877AA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М</w:t>
      </w:r>
      <w:r w:rsidR="00AD77C3">
        <w:rPr>
          <w:color w:val="000000"/>
          <w:sz w:val="28"/>
          <w:szCs w:val="28"/>
          <w:lang w:val="uk-UA"/>
        </w:rPr>
        <w:t>отіна</w:t>
      </w:r>
      <w:proofErr w:type="spellEnd"/>
      <w:r w:rsidR="00FB2A79">
        <w:rPr>
          <w:color w:val="000000"/>
          <w:sz w:val="28"/>
          <w:szCs w:val="28"/>
          <w:lang w:val="uk-UA"/>
        </w:rPr>
        <w:tab/>
        <w:t>керівник Волноваського закладу загальної</w:t>
      </w:r>
    </w:p>
    <w:p w:rsidR="004877AA" w:rsidRDefault="004877AA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Олена Іванівна</w:t>
      </w:r>
      <w:r>
        <w:rPr>
          <w:color w:val="000000"/>
          <w:sz w:val="28"/>
          <w:szCs w:val="28"/>
          <w:lang w:val="uk-UA"/>
        </w:rPr>
        <w:tab/>
        <w:t xml:space="preserve">середньої освіти І-ІІІ ступенів № 2 Волноваської </w:t>
      </w:r>
      <w:r w:rsidR="00854F6B">
        <w:rPr>
          <w:color w:val="000000"/>
          <w:sz w:val="28"/>
          <w:szCs w:val="28"/>
          <w:lang w:val="uk-UA"/>
        </w:rPr>
        <w:t>міської територіальної громади</w:t>
      </w:r>
      <w:r w:rsidR="008E53A6">
        <w:rPr>
          <w:color w:val="000000"/>
          <w:sz w:val="28"/>
          <w:szCs w:val="28"/>
          <w:lang w:val="uk-UA"/>
        </w:rPr>
        <w:t>;</w:t>
      </w:r>
    </w:p>
    <w:p w:rsidR="001F3402" w:rsidRDefault="001F3402" w:rsidP="00A06CBC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877AA" w:rsidRDefault="004877AA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Є</w:t>
      </w:r>
      <w:r w:rsidR="00AD77C3">
        <w:rPr>
          <w:color w:val="000000"/>
          <w:sz w:val="28"/>
          <w:szCs w:val="28"/>
          <w:lang w:val="uk-UA"/>
        </w:rPr>
        <w:t>док</w:t>
      </w:r>
      <w:proofErr w:type="spellEnd"/>
      <w:r w:rsidR="001F3402">
        <w:rPr>
          <w:color w:val="000000"/>
          <w:sz w:val="28"/>
          <w:szCs w:val="28"/>
          <w:lang w:val="uk-UA"/>
        </w:rPr>
        <w:tab/>
        <w:t>вчитель початкових класів Волноваського</w:t>
      </w:r>
    </w:p>
    <w:p w:rsidR="004877AA" w:rsidRDefault="008A7E02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Людмила Яковлівна</w:t>
      </w:r>
      <w:r>
        <w:rPr>
          <w:color w:val="000000"/>
          <w:sz w:val="28"/>
          <w:szCs w:val="28"/>
          <w:lang w:val="uk-UA"/>
        </w:rPr>
        <w:tab/>
        <w:t>закладу загальної середньої освіти І-ІІІ ступенів № 3 Волноваської міської територіальної громади;</w:t>
      </w:r>
    </w:p>
    <w:p w:rsidR="001F3402" w:rsidRDefault="001F3402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</w:p>
    <w:p w:rsidR="008A7E02" w:rsidRDefault="008A7E02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</w:t>
      </w:r>
      <w:r w:rsidR="00AD77C3">
        <w:rPr>
          <w:color w:val="000000"/>
          <w:sz w:val="28"/>
          <w:szCs w:val="28"/>
          <w:lang w:val="uk-UA"/>
        </w:rPr>
        <w:t>ельдєй</w:t>
      </w:r>
      <w:proofErr w:type="spellEnd"/>
      <w:r w:rsidR="001F3402">
        <w:rPr>
          <w:color w:val="000000"/>
          <w:sz w:val="28"/>
          <w:szCs w:val="28"/>
          <w:lang w:val="uk-UA"/>
        </w:rPr>
        <w:tab/>
        <w:t>директор Комунальної установи</w:t>
      </w:r>
    </w:p>
    <w:p w:rsidR="008A7E02" w:rsidRDefault="00A06CBC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Ірина Миколаївна</w:t>
      </w:r>
      <w:r>
        <w:rPr>
          <w:color w:val="000000"/>
          <w:sz w:val="28"/>
          <w:szCs w:val="28"/>
          <w:lang w:val="uk-UA"/>
        </w:rPr>
        <w:tab/>
      </w:r>
      <w:r w:rsidR="008A7E02">
        <w:rPr>
          <w:color w:val="000000"/>
          <w:sz w:val="28"/>
          <w:szCs w:val="28"/>
          <w:lang w:val="uk-UA"/>
        </w:rPr>
        <w:t>«Інклюзивно – ресурсний центр» Волноваської районної ради Донецької області;</w:t>
      </w:r>
    </w:p>
    <w:p w:rsidR="0080606D" w:rsidRDefault="0080606D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</w:p>
    <w:p w:rsidR="008A7E02" w:rsidRDefault="008A7E02" w:rsidP="00CB6262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AD77C3">
        <w:rPr>
          <w:color w:val="000000"/>
          <w:sz w:val="28"/>
          <w:szCs w:val="28"/>
          <w:lang w:val="uk-UA"/>
        </w:rPr>
        <w:t>рокопова</w:t>
      </w:r>
      <w:r w:rsidR="0080606D">
        <w:rPr>
          <w:color w:val="000000"/>
          <w:sz w:val="28"/>
          <w:szCs w:val="28"/>
          <w:lang w:val="uk-UA"/>
        </w:rPr>
        <w:tab/>
        <w:t>директор Комунальної установи «Центр</w:t>
      </w:r>
    </w:p>
    <w:p w:rsidR="00CB6262" w:rsidRDefault="008A7E02" w:rsidP="00324710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Наталя Миколаївна</w:t>
      </w:r>
      <w:r>
        <w:rPr>
          <w:color w:val="000000"/>
          <w:sz w:val="28"/>
          <w:szCs w:val="28"/>
          <w:lang w:val="uk-UA"/>
        </w:rPr>
        <w:tab/>
        <w:t>фінансово – господарського обслуговування закладів освіти Волноваської міської територіальної громади»</w:t>
      </w:r>
      <w:r w:rsidR="008579BF">
        <w:rPr>
          <w:color w:val="000000"/>
          <w:sz w:val="28"/>
          <w:szCs w:val="28"/>
          <w:lang w:val="uk-UA"/>
        </w:rPr>
        <w:t>;</w:t>
      </w:r>
    </w:p>
    <w:p w:rsidR="00324710" w:rsidRDefault="00324710" w:rsidP="00324710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</w:p>
    <w:p w:rsidR="008579BF" w:rsidRDefault="008579BF" w:rsidP="008579B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</w:t>
      </w:r>
      <w:r w:rsidR="00AD77C3">
        <w:rPr>
          <w:color w:val="000000"/>
          <w:sz w:val="28"/>
          <w:szCs w:val="28"/>
          <w:lang w:val="uk-UA"/>
        </w:rPr>
        <w:t>огданець</w:t>
      </w:r>
      <w:proofErr w:type="spellEnd"/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вчитель української мови та літератури,</w:t>
      </w:r>
    </w:p>
    <w:p w:rsidR="008579BF" w:rsidRDefault="008579BF" w:rsidP="008579BF">
      <w:pPr>
        <w:pStyle w:val="a9"/>
        <w:shd w:val="clear" w:color="auto" w:fill="FFFFFF"/>
        <w:spacing w:before="0" w:beforeAutospacing="0" w:after="0" w:afterAutospacing="0"/>
        <w:ind w:left="4395" w:hanging="439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Ніна Іванівна</w:t>
      </w:r>
      <w:r>
        <w:rPr>
          <w:color w:val="000000"/>
          <w:sz w:val="28"/>
          <w:szCs w:val="28"/>
          <w:lang w:val="uk-UA"/>
        </w:rPr>
        <w:tab/>
        <w:t>вчитель – методист Волноваського опорного закладу загальної середньої освіти І-ІІІ ступенів Волноваської міської територіальної громади.</w:t>
      </w:r>
    </w:p>
    <w:p w:rsidR="008579BF" w:rsidRDefault="008579BF" w:rsidP="008A7E02">
      <w:pPr>
        <w:jc w:val="both"/>
        <w:rPr>
          <w:b/>
          <w:sz w:val="28"/>
          <w:szCs w:val="28"/>
          <w:lang w:val="uk-UA"/>
        </w:rPr>
      </w:pPr>
    </w:p>
    <w:p w:rsidR="00AD77C3" w:rsidRDefault="00AD77C3" w:rsidP="008A7E02">
      <w:pPr>
        <w:jc w:val="both"/>
        <w:rPr>
          <w:b/>
          <w:sz w:val="28"/>
          <w:szCs w:val="28"/>
          <w:lang w:val="uk-UA"/>
        </w:rPr>
      </w:pPr>
    </w:p>
    <w:p w:rsidR="008A7E02" w:rsidRPr="00220B02" w:rsidRDefault="008A7E02" w:rsidP="008A7E02">
      <w:pPr>
        <w:jc w:val="both"/>
        <w:rPr>
          <w:b/>
          <w:sz w:val="28"/>
          <w:szCs w:val="28"/>
          <w:lang w:val="uk-UA"/>
        </w:rPr>
      </w:pPr>
      <w:r w:rsidRPr="00220B02">
        <w:rPr>
          <w:b/>
          <w:sz w:val="28"/>
          <w:szCs w:val="28"/>
          <w:lang w:val="uk-UA"/>
        </w:rPr>
        <w:t xml:space="preserve">Керівник міської </w:t>
      </w:r>
    </w:p>
    <w:p w:rsidR="008A7E02" w:rsidRDefault="008A7E02" w:rsidP="008A7E02">
      <w:pPr>
        <w:jc w:val="both"/>
        <w:rPr>
          <w:b/>
          <w:sz w:val="28"/>
          <w:szCs w:val="28"/>
          <w:lang w:val="uk-UA"/>
        </w:rPr>
      </w:pPr>
      <w:r w:rsidRPr="00220B02">
        <w:rPr>
          <w:b/>
          <w:sz w:val="28"/>
          <w:szCs w:val="28"/>
          <w:lang w:val="uk-UA"/>
        </w:rPr>
        <w:t>військово-цивільної адміністрації</w:t>
      </w:r>
      <w:r w:rsidRPr="00220B0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І. Лубінець</w:t>
      </w:r>
    </w:p>
    <w:p w:rsidR="00CB6262" w:rsidRPr="00CB6262" w:rsidRDefault="00CB6262" w:rsidP="00F70D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sectPr w:rsidR="00CB6262" w:rsidRPr="00CB6262" w:rsidSect="00E2112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3803"/>
    <w:multiLevelType w:val="multilevel"/>
    <w:tmpl w:val="82E29F40"/>
    <w:lvl w:ilvl="0">
      <w:start w:val="1"/>
      <w:numFmt w:val="decimal"/>
      <w:lvlText w:val="%1."/>
      <w:lvlJc w:val="left"/>
      <w:pPr>
        <w:ind w:left="2118" w:hanging="14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666F7262"/>
    <w:multiLevelType w:val="hybridMultilevel"/>
    <w:tmpl w:val="412A408E"/>
    <w:lvl w:ilvl="0" w:tplc="FECECC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D72C2"/>
    <w:rsid w:val="000278B3"/>
    <w:rsid w:val="00082743"/>
    <w:rsid w:val="00083471"/>
    <w:rsid w:val="00090B65"/>
    <w:rsid w:val="000932CE"/>
    <w:rsid w:val="00131BC7"/>
    <w:rsid w:val="0018255A"/>
    <w:rsid w:val="001A58D9"/>
    <w:rsid w:val="001C6229"/>
    <w:rsid w:val="001F3402"/>
    <w:rsid w:val="002364F9"/>
    <w:rsid w:val="00266EDC"/>
    <w:rsid w:val="00280EA7"/>
    <w:rsid w:val="002C605E"/>
    <w:rsid w:val="002D5A71"/>
    <w:rsid w:val="00310BCD"/>
    <w:rsid w:val="00324710"/>
    <w:rsid w:val="003A62F9"/>
    <w:rsid w:val="003B6407"/>
    <w:rsid w:val="00407150"/>
    <w:rsid w:val="004877AA"/>
    <w:rsid w:val="004B3F4D"/>
    <w:rsid w:val="004D72C2"/>
    <w:rsid w:val="005920CB"/>
    <w:rsid w:val="005C0AC0"/>
    <w:rsid w:val="005C4E5C"/>
    <w:rsid w:val="005D1696"/>
    <w:rsid w:val="005D2075"/>
    <w:rsid w:val="00610EDA"/>
    <w:rsid w:val="006414D6"/>
    <w:rsid w:val="00795A85"/>
    <w:rsid w:val="007E53D6"/>
    <w:rsid w:val="007F01DD"/>
    <w:rsid w:val="007F292D"/>
    <w:rsid w:val="0080606D"/>
    <w:rsid w:val="00827910"/>
    <w:rsid w:val="0084443F"/>
    <w:rsid w:val="008531C4"/>
    <w:rsid w:val="00854F6B"/>
    <w:rsid w:val="008579BF"/>
    <w:rsid w:val="008A1C8F"/>
    <w:rsid w:val="008A31FD"/>
    <w:rsid w:val="008A67B5"/>
    <w:rsid w:val="008A7E02"/>
    <w:rsid w:val="008E53A6"/>
    <w:rsid w:val="008F4AA0"/>
    <w:rsid w:val="00903B9B"/>
    <w:rsid w:val="0093685E"/>
    <w:rsid w:val="00996080"/>
    <w:rsid w:val="00A06CBC"/>
    <w:rsid w:val="00A57A96"/>
    <w:rsid w:val="00AA6154"/>
    <w:rsid w:val="00AB7EB0"/>
    <w:rsid w:val="00AD77C3"/>
    <w:rsid w:val="00AF3EFC"/>
    <w:rsid w:val="00B42A52"/>
    <w:rsid w:val="00B42D40"/>
    <w:rsid w:val="00C0155D"/>
    <w:rsid w:val="00C65045"/>
    <w:rsid w:val="00CB6262"/>
    <w:rsid w:val="00D035F2"/>
    <w:rsid w:val="00D05649"/>
    <w:rsid w:val="00D0695E"/>
    <w:rsid w:val="00D567CB"/>
    <w:rsid w:val="00DD470B"/>
    <w:rsid w:val="00E156B8"/>
    <w:rsid w:val="00E21121"/>
    <w:rsid w:val="00E51ADB"/>
    <w:rsid w:val="00E700E0"/>
    <w:rsid w:val="00EB6DD2"/>
    <w:rsid w:val="00F37246"/>
    <w:rsid w:val="00F63067"/>
    <w:rsid w:val="00F70D08"/>
    <w:rsid w:val="00F81A84"/>
    <w:rsid w:val="00FB2A79"/>
    <w:rsid w:val="00FC5C15"/>
    <w:rsid w:val="00FD73A0"/>
    <w:rsid w:val="00FE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72C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4D72C2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4D7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D72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2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D207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F4AA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8F4A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VCA_1</cp:lastModifiedBy>
  <cp:revision>73</cp:revision>
  <cp:lastPrinted>2021-05-14T08:10:00Z</cp:lastPrinted>
  <dcterms:created xsi:type="dcterms:W3CDTF">2021-04-27T10:30:00Z</dcterms:created>
  <dcterms:modified xsi:type="dcterms:W3CDTF">2021-05-17T08:43:00Z</dcterms:modified>
</cp:coreProperties>
</file>