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F8" w:rsidRPr="00025050" w:rsidRDefault="005A65F8" w:rsidP="005A65F8">
      <w:pPr>
        <w:ind w:left="5670"/>
        <w:rPr>
          <w:sz w:val="28"/>
          <w:szCs w:val="28"/>
          <w:lang w:val="uk-UA"/>
        </w:rPr>
      </w:pPr>
      <w:r w:rsidRPr="00025050">
        <w:rPr>
          <w:sz w:val="28"/>
          <w:szCs w:val="28"/>
          <w:lang w:val="uk-UA"/>
        </w:rPr>
        <w:t>Додаток</w:t>
      </w:r>
    </w:p>
    <w:p w:rsidR="005A65F8" w:rsidRPr="00025050" w:rsidRDefault="005A65F8" w:rsidP="005A65F8">
      <w:pPr>
        <w:ind w:left="5670"/>
        <w:rPr>
          <w:sz w:val="28"/>
          <w:szCs w:val="28"/>
          <w:lang w:val="uk-UA"/>
        </w:rPr>
      </w:pPr>
      <w:r w:rsidRPr="00025050">
        <w:rPr>
          <w:sz w:val="28"/>
          <w:szCs w:val="28"/>
          <w:lang w:val="uk-UA"/>
        </w:rPr>
        <w:t xml:space="preserve">до розпорядження керівника міської  військово-цивільної адміністрації  </w:t>
      </w:r>
    </w:p>
    <w:p w:rsidR="005A65F8" w:rsidRPr="00025050" w:rsidRDefault="00C507AE" w:rsidP="005A65F8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16.06.2021</w:t>
      </w:r>
      <w:r w:rsidR="005A65F8" w:rsidRPr="0002505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u w:val="single"/>
          <w:lang w:val="uk-UA"/>
        </w:rPr>
        <w:t>115</w:t>
      </w:r>
      <w:bookmarkStart w:id="0" w:name="_GoBack"/>
      <w:bookmarkEnd w:id="0"/>
    </w:p>
    <w:p w:rsidR="005A65F8" w:rsidRPr="009E6C9C" w:rsidRDefault="005A65F8" w:rsidP="005A65F8">
      <w:pPr>
        <w:rPr>
          <w:lang w:val="uk-UA"/>
        </w:rPr>
      </w:pPr>
    </w:p>
    <w:p w:rsidR="005A65F8" w:rsidRPr="00132698" w:rsidRDefault="005A65F8" w:rsidP="005A65F8">
      <w:pPr>
        <w:jc w:val="center"/>
        <w:rPr>
          <w:b/>
          <w:sz w:val="22"/>
          <w:szCs w:val="22"/>
          <w:lang w:val="uk-UA"/>
        </w:rPr>
      </w:pPr>
    </w:p>
    <w:p w:rsidR="005A65F8" w:rsidRPr="00132698" w:rsidRDefault="005A65F8" w:rsidP="005A65F8">
      <w:pPr>
        <w:jc w:val="center"/>
        <w:rPr>
          <w:b/>
          <w:sz w:val="22"/>
          <w:szCs w:val="22"/>
          <w:lang w:val="uk-UA"/>
        </w:rPr>
      </w:pPr>
      <w:r w:rsidRPr="00132698">
        <w:rPr>
          <w:b/>
          <w:sz w:val="22"/>
          <w:szCs w:val="22"/>
          <w:lang w:val="uk-UA"/>
        </w:rPr>
        <w:t>АКТ ПРИЙМАННЯ-ПЕРЕДАЧІ</w:t>
      </w:r>
    </w:p>
    <w:p w:rsidR="005A65F8" w:rsidRPr="00132698" w:rsidRDefault="005A65F8" w:rsidP="005A65F8">
      <w:pPr>
        <w:jc w:val="center"/>
        <w:rPr>
          <w:b/>
          <w:sz w:val="22"/>
          <w:szCs w:val="22"/>
          <w:lang w:val="uk-UA"/>
        </w:rPr>
      </w:pPr>
      <w:r w:rsidRPr="00132698">
        <w:rPr>
          <w:b/>
          <w:sz w:val="22"/>
          <w:szCs w:val="22"/>
          <w:lang w:val="uk-UA"/>
        </w:rPr>
        <w:t>майна Волноваської районної дитячо-юнацької спортивної школи</w:t>
      </w:r>
    </w:p>
    <w:p w:rsidR="005A65F8" w:rsidRPr="00132698" w:rsidRDefault="005A65F8" w:rsidP="005A65F8">
      <w:pPr>
        <w:ind w:firstLine="708"/>
        <w:jc w:val="both"/>
        <w:rPr>
          <w:sz w:val="22"/>
          <w:szCs w:val="22"/>
          <w:lang w:val="uk-UA"/>
        </w:rPr>
      </w:pPr>
    </w:p>
    <w:p w:rsidR="005A65F8" w:rsidRPr="00132698" w:rsidRDefault="005A65F8" w:rsidP="005A65F8">
      <w:pPr>
        <w:ind w:firstLine="708"/>
        <w:jc w:val="both"/>
        <w:rPr>
          <w:sz w:val="22"/>
          <w:szCs w:val="22"/>
          <w:lang w:val="uk-UA"/>
        </w:rPr>
      </w:pPr>
      <w:r w:rsidRPr="00132698">
        <w:rPr>
          <w:sz w:val="22"/>
          <w:szCs w:val="22"/>
          <w:lang w:val="uk-UA"/>
        </w:rPr>
        <w:t xml:space="preserve">м. Волноваха                                                </w:t>
      </w:r>
      <w:r w:rsidRPr="00132698">
        <w:rPr>
          <w:sz w:val="22"/>
          <w:szCs w:val="22"/>
          <w:lang w:val="uk-UA"/>
        </w:rPr>
        <w:tab/>
      </w:r>
      <w:r w:rsidRPr="00132698">
        <w:rPr>
          <w:sz w:val="22"/>
          <w:szCs w:val="22"/>
          <w:lang w:val="uk-UA"/>
        </w:rPr>
        <w:tab/>
      </w:r>
      <w:r w:rsidRPr="00132698">
        <w:rPr>
          <w:sz w:val="22"/>
          <w:szCs w:val="22"/>
          <w:lang w:val="uk-UA"/>
        </w:rPr>
        <w:tab/>
        <w:t>«31»травня 2021 року</w:t>
      </w:r>
    </w:p>
    <w:p w:rsidR="005A65F8" w:rsidRPr="00132698" w:rsidRDefault="005A65F8" w:rsidP="005A65F8">
      <w:pPr>
        <w:ind w:firstLine="708"/>
        <w:jc w:val="both"/>
        <w:rPr>
          <w:sz w:val="22"/>
          <w:szCs w:val="22"/>
          <w:lang w:val="uk-UA"/>
        </w:rPr>
      </w:pPr>
    </w:p>
    <w:p w:rsidR="005A65F8" w:rsidRPr="00132698" w:rsidRDefault="005A65F8" w:rsidP="005A65F8">
      <w:pPr>
        <w:ind w:firstLine="708"/>
        <w:jc w:val="both"/>
        <w:rPr>
          <w:sz w:val="22"/>
          <w:szCs w:val="22"/>
          <w:lang w:val="uk-UA"/>
        </w:rPr>
      </w:pPr>
      <w:r w:rsidRPr="00132698">
        <w:rPr>
          <w:b/>
          <w:sz w:val="22"/>
          <w:szCs w:val="22"/>
          <w:lang w:val="uk-UA"/>
        </w:rPr>
        <w:t>КОМІСІЯ З ПРИЙМАННЯ-ПЕРЕДАЧІ ЗАКЛАДІВ ОСВІТИ</w:t>
      </w:r>
      <w:r w:rsidRPr="00132698">
        <w:rPr>
          <w:sz w:val="22"/>
          <w:szCs w:val="22"/>
          <w:lang w:val="uk-UA"/>
        </w:rPr>
        <w:t xml:space="preserve">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 (далі – Комісія), яка створена розпорядженням керівника військово-цивільної адміністрації міста Волноваха Волноваського району Донецької області від 22.02.2021 року № 83 «Про створення комісій з приймання-передачі закладів освіти та культури зі спільної власності територіальних громад сіл, селищ, міста, що знаходиться в управлінні Волноваської районної ради, у комунальну власність Волноваської міської територіальної громади», у складі:</w:t>
      </w:r>
    </w:p>
    <w:p w:rsidR="005A65F8" w:rsidRPr="00132698" w:rsidRDefault="005A65F8" w:rsidP="005A65F8">
      <w:pPr>
        <w:rPr>
          <w:i/>
          <w:sz w:val="22"/>
          <w:szCs w:val="22"/>
          <w:lang w:val="uk-UA"/>
        </w:rPr>
      </w:pPr>
    </w:p>
    <w:p w:rsidR="005A65F8" w:rsidRPr="00132698" w:rsidRDefault="005A65F8" w:rsidP="005A65F8">
      <w:pPr>
        <w:spacing w:after="120"/>
        <w:rPr>
          <w:sz w:val="22"/>
          <w:szCs w:val="22"/>
          <w:lang w:val="uk-UA"/>
        </w:rPr>
      </w:pPr>
      <w:r w:rsidRPr="00132698">
        <w:rPr>
          <w:i/>
          <w:sz w:val="22"/>
          <w:szCs w:val="22"/>
          <w:lang w:val="uk-UA"/>
        </w:rPr>
        <w:t>Капран Ігор Михайлович</w:t>
      </w:r>
      <w:r w:rsidRPr="00132698">
        <w:rPr>
          <w:sz w:val="22"/>
          <w:szCs w:val="22"/>
          <w:lang w:val="uk-UA"/>
        </w:rPr>
        <w:t xml:space="preserve"> – заступник керівника з організаційних та соціальних питань військово-цивільної адміністрації м. Волноваха, голова комісії;</w:t>
      </w:r>
    </w:p>
    <w:p w:rsidR="005A65F8" w:rsidRPr="00132698" w:rsidRDefault="005A65F8" w:rsidP="005A65F8">
      <w:pPr>
        <w:spacing w:after="120"/>
        <w:rPr>
          <w:sz w:val="22"/>
          <w:szCs w:val="22"/>
          <w:lang w:val="uk-UA"/>
        </w:rPr>
      </w:pPr>
      <w:r w:rsidRPr="00132698">
        <w:rPr>
          <w:i/>
          <w:sz w:val="22"/>
          <w:szCs w:val="22"/>
          <w:lang w:val="uk-UA"/>
        </w:rPr>
        <w:t>Сарана Марина Вікторівна</w:t>
      </w:r>
      <w:r w:rsidRPr="00132698">
        <w:rPr>
          <w:sz w:val="22"/>
          <w:szCs w:val="22"/>
          <w:lang w:val="uk-UA"/>
        </w:rPr>
        <w:t xml:space="preserve"> – провідний спеціаліст відділу економіки військово-цивільної адміністрації м. Волноваха, секретар комісії;</w:t>
      </w:r>
    </w:p>
    <w:p w:rsidR="005A65F8" w:rsidRPr="00132698" w:rsidRDefault="005A65F8" w:rsidP="005A65F8">
      <w:pPr>
        <w:spacing w:after="120"/>
        <w:rPr>
          <w:sz w:val="22"/>
          <w:szCs w:val="22"/>
          <w:lang w:val="uk-UA"/>
        </w:rPr>
      </w:pPr>
      <w:r w:rsidRPr="00132698">
        <w:rPr>
          <w:sz w:val="22"/>
          <w:szCs w:val="22"/>
          <w:lang w:val="uk-UA"/>
        </w:rPr>
        <w:t>Члени комісії:</w:t>
      </w:r>
    </w:p>
    <w:p w:rsidR="005A65F8" w:rsidRPr="00132698" w:rsidRDefault="005A65F8" w:rsidP="005A65F8">
      <w:pPr>
        <w:spacing w:after="120"/>
        <w:rPr>
          <w:sz w:val="22"/>
          <w:szCs w:val="22"/>
          <w:lang w:val="uk-UA"/>
        </w:rPr>
      </w:pPr>
      <w:r w:rsidRPr="00132698">
        <w:rPr>
          <w:i/>
          <w:sz w:val="22"/>
          <w:szCs w:val="22"/>
          <w:lang w:val="uk-UA"/>
        </w:rPr>
        <w:t xml:space="preserve">Жежер Ірина Василівна – </w:t>
      </w:r>
      <w:r w:rsidRPr="00132698">
        <w:rPr>
          <w:sz w:val="22"/>
          <w:szCs w:val="22"/>
          <w:lang w:val="uk-UA"/>
        </w:rPr>
        <w:t>голова комісії з ліквідації управління освіти, сім’ї, молоді та спорту Волноваської райдержадміністрації;</w:t>
      </w:r>
    </w:p>
    <w:p w:rsidR="005A65F8" w:rsidRPr="00132698" w:rsidRDefault="005A65F8" w:rsidP="005A65F8">
      <w:pPr>
        <w:spacing w:after="120"/>
        <w:jc w:val="both"/>
        <w:rPr>
          <w:sz w:val="22"/>
          <w:szCs w:val="22"/>
          <w:lang w:val="uk-UA"/>
        </w:rPr>
      </w:pPr>
      <w:r w:rsidRPr="00132698">
        <w:rPr>
          <w:i/>
          <w:sz w:val="22"/>
          <w:szCs w:val="22"/>
          <w:lang w:val="uk-UA"/>
        </w:rPr>
        <w:t>Іващенко Тетяна Михайлівна</w:t>
      </w:r>
      <w:r w:rsidRPr="00132698">
        <w:rPr>
          <w:sz w:val="22"/>
          <w:szCs w:val="22"/>
          <w:lang w:val="uk-UA"/>
        </w:rPr>
        <w:t>– начальник відділу обліку та звітності – головний бухгалтер військово-цивільної адміністрації м. Волноваха;</w:t>
      </w:r>
    </w:p>
    <w:p w:rsidR="005A65F8" w:rsidRPr="00132698" w:rsidRDefault="005A65F8" w:rsidP="005A65F8">
      <w:pPr>
        <w:spacing w:after="120"/>
        <w:jc w:val="both"/>
        <w:rPr>
          <w:sz w:val="22"/>
          <w:szCs w:val="22"/>
          <w:lang w:val="uk-UA"/>
        </w:rPr>
      </w:pPr>
      <w:r w:rsidRPr="00132698">
        <w:rPr>
          <w:i/>
          <w:sz w:val="22"/>
          <w:szCs w:val="22"/>
          <w:lang w:val="uk-UA"/>
        </w:rPr>
        <w:t>Кобзар Дмитро Павлович</w:t>
      </w:r>
      <w:r w:rsidRPr="00132698">
        <w:rPr>
          <w:sz w:val="22"/>
          <w:szCs w:val="22"/>
          <w:lang w:val="uk-UA"/>
        </w:rPr>
        <w:t xml:space="preserve"> – начальник відділу з питань житлово-комунального господарства військово-цивільної адміністрації м. Волноваха;</w:t>
      </w:r>
    </w:p>
    <w:p w:rsidR="005A65F8" w:rsidRPr="00132698" w:rsidRDefault="005A65F8" w:rsidP="005A65F8">
      <w:pPr>
        <w:spacing w:after="120"/>
        <w:jc w:val="both"/>
        <w:rPr>
          <w:sz w:val="22"/>
          <w:szCs w:val="22"/>
          <w:lang w:val="uk-UA"/>
        </w:rPr>
      </w:pPr>
      <w:r w:rsidRPr="00132698">
        <w:rPr>
          <w:i/>
          <w:sz w:val="22"/>
          <w:szCs w:val="22"/>
          <w:lang w:val="uk-UA"/>
        </w:rPr>
        <w:t xml:space="preserve">Приходько Анна Володимирівна </w:t>
      </w:r>
      <w:r w:rsidRPr="00132698">
        <w:rPr>
          <w:sz w:val="22"/>
          <w:szCs w:val="22"/>
          <w:lang w:val="uk-UA"/>
        </w:rPr>
        <w:t>– начальник Відділу освіти військово-цивільної адміністрації м. Волноваха;</w:t>
      </w:r>
    </w:p>
    <w:p w:rsidR="005A65F8" w:rsidRPr="00132698" w:rsidRDefault="005A65F8" w:rsidP="005A65F8">
      <w:pPr>
        <w:spacing w:after="120"/>
        <w:jc w:val="both"/>
        <w:rPr>
          <w:sz w:val="22"/>
          <w:szCs w:val="22"/>
          <w:lang w:val="uk-UA"/>
        </w:rPr>
      </w:pPr>
      <w:r w:rsidRPr="00132698">
        <w:rPr>
          <w:i/>
          <w:sz w:val="22"/>
          <w:szCs w:val="22"/>
          <w:lang w:val="uk-UA"/>
        </w:rPr>
        <w:t xml:space="preserve">Прокопова Наталя Миколаївна </w:t>
      </w:r>
      <w:r w:rsidRPr="00132698">
        <w:rPr>
          <w:sz w:val="22"/>
          <w:szCs w:val="22"/>
          <w:lang w:val="uk-UA"/>
        </w:rPr>
        <w:t>– директор комунальної установи «Центр фінансово-господарського обслуговування закладів освіти Волноваської міської територіальної громади»;</w:t>
      </w:r>
    </w:p>
    <w:p w:rsidR="005A65F8" w:rsidRPr="00132698" w:rsidRDefault="005A65F8" w:rsidP="005A65F8">
      <w:pPr>
        <w:spacing w:after="120"/>
        <w:rPr>
          <w:sz w:val="22"/>
          <w:szCs w:val="22"/>
          <w:lang w:val="uk-UA"/>
        </w:rPr>
      </w:pPr>
      <w:r w:rsidRPr="00132698">
        <w:rPr>
          <w:i/>
          <w:sz w:val="22"/>
          <w:szCs w:val="22"/>
          <w:lang w:val="uk-UA"/>
        </w:rPr>
        <w:t xml:space="preserve">Романюк Наталія Сергіївна </w:t>
      </w:r>
      <w:r w:rsidRPr="00132698">
        <w:rPr>
          <w:sz w:val="22"/>
          <w:szCs w:val="22"/>
          <w:lang w:val="uk-UA"/>
        </w:rPr>
        <w:t>– головний спеціаліст з питань управління комунальною власністю виконавчого апарату Волноваської районної ради;</w:t>
      </w:r>
    </w:p>
    <w:p w:rsidR="005A65F8" w:rsidRPr="00132698" w:rsidRDefault="005A65F8" w:rsidP="005A65F8">
      <w:pPr>
        <w:spacing w:after="120"/>
        <w:rPr>
          <w:sz w:val="22"/>
          <w:szCs w:val="22"/>
          <w:lang w:val="uk-UA"/>
        </w:rPr>
      </w:pPr>
      <w:r w:rsidRPr="00132698">
        <w:rPr>
          <w:i/>
          <w:sz w:val="22"/>
          <w:szCs w:val="22"/>
          <w:lang w:val="uk-UA"/>
        </w:rPr>
        <w:t xml:space="preserve">Кривцов Олег Вікторович </w:t>
      </w:r>
      <w:r w:rsidRPr="00132698">
        <w:rPr>
          <w:sz w:val="22"/>
          <w:szCs w:val="22"/>
          <w:lang w:val="uk-UA"/>
        </w:rPr>
        <w:t>– директор Волноваської районної дитячо-юнацької спортивної школи;</w:t>
      </w:r>
    </w:p>
    <w:p w:rsidR="005A65F8" w:rsidRPr="00132698" w:rsidRDefault="005A65F8" w:rsidP="005A65F8">
      <w:pPr>
        <w:jc w:val="both"/>
        <w:rPr>
          <w:sz w:val="22"/>
          <w:szCs w:val="22"/>
          <w:lang w:val="uk-UA"/>
        </w:rPr>
      </w:pPr>
      <w:r w:rsidRPr="00132698">
        <w:rPr>
          <w:sz w:val="22"/>
          <w:szCs w:val="22"/>
          <w:lang w:val="uk-UA"/>
        </w:rPr>
        <w:t>ЗДІЙСНИЛА ПЕРЕДАЧУ майна, майнових прав та зобов’язань, які обліковуються на балансі Волноваської районної дитячо-юнацької спортивної школи (станом на 31.05.2021 року), зі спільної власності територіальних громад сіл, селищ, міста, що знаходиться в управлінні  Волноваської районної ради, у комунальну власність Волноваської міської територіальної громади, наступної вартості:</w:t>
      </w:r>
    </w:p>
    <w:p w:rsidR="005A65F8" w:rsidRPr="00D24FAD" w:rsidRDefault="005A65F8" w:rsidP="005A65F8">
      <w:pPr>
        <w:jc w:val="both"/>
        <w:rPr>
          <w:sz w:val="12"/>
          <w:lang w:val="uk-UA"/>
        </w:rPr>
      </w:pPr>
    </w:p>
    <w:tbl>
      <w:tblPr>
        <w:tblW w:w="9639" w:type="dxa"/>
        <w:tblInd w:w="108" w:type="dxa"/>
        <w:tblLook w:val="04A0"/>
      </w:tblPr>
      <w:tblGrid>
        <w:gridCol w:w="5103"/>
        <w:gridCol w:w="2127"/>
        <w:gridCol w:w="2409"/>
      </w:tblGrid>
      <w:tr w:rsidR="005A65F8" w:rsidRPr="00132698" w:rsidTr="001D35F9">
        <w:trPr>
          <w:trHeight w:val="64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АКТИВ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Субрахунок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Залишки на 31.05.2021 р.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І. Необоротні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i/>
                <w:color w:val="000000"/>
                <w:sz w:val="22"/>
                <w:szCs w:val="22"/>
                <w:lang w:val="uk-UA"/>
              </w:rPr>
              <w:t>Основні засоби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1006613 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ind w:firstLine="426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 xml:space="preserve">первісна вартість  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Будинки та споруди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1013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648114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lastRenderedPageBreak/>
              <w:t>Машини та обладнання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1014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358499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i/>
                <w:color w:val="000000"/>
                <w:sz w:val="22"/>
                <w:szCs w:val="22"/>
                <w:lang w:val="uk-UA"/>
              </w:rPr>
              <w:t>Інші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161515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Малоцінні необоротні матеріальні активи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1113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161515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Знос основних засобів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1411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444103</w:t>
            </w:r>
          </w:p>
        </w:tc>
      </w:tr>
      <w:tr w:rsidR="005A65F8" w:rsidRPr="00132698" w:rsidTr="001D35F9">
        <w:trPr>
          <w:trHeight w:val="3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Знос інших необоротних матеріальних активів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1412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80759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i/>
                <w:color w:val="000000"/>
                <w:sz w:val="22"/>
                <w:szCs w:val="22"/>
                <w:lang w:val="uk-UA"/>
              </w:rPr>
              <w:t>Усього за розділом 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643266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ІІ. Оборотні активи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i/>
                <w:color w:val="000000"/>
                <w:sz w:val="22"/>
                <w:szCs w:val="22"/>
                <w:lang w:val="uk-UA"/>
              </w:rPr>
              <w:t>Запаси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149301,7 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ind w:firstLine="284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Паливо, горючі і мастильні матеріали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1514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1696,67</w:t>
            </w:r>
          </w:p>
        </w:tc>
      </w:tr>
      <w:tr w:rsidR="005A65F8" w:rsidRPr="00132698" w:rsidTr="001D35F9">
        <w:trPr>
          <w:trHeight w:val="31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ind w:left="284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Малоцінні та швидкозношувальні предмети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1812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147605,03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b/>
                <w:i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i/>
                <w:color w:val="000000"/>
                <w:sz w:val="22"/>
                <w:szCs w:val="22"/>
                <w:lang w:val="uk-UA"/>
              </w:rPr>
              <w:t>Грошові кошти унаціональній валюті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1160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3672,03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i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i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i/>
                <w:color w:val="000000"/>
                <w:sz w:val="22"/>
                <w:szCs w:val="22"/>
                <w:lang w:val="uk-UA"/>
              </w:rPr>
              <w:t>Усього за розділом IІ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152973,73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УСЬОГО АКТИВ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796239,73</w:t>
            </w:r>
          </w:p>
        </w:tc>
      </w:tr>
      <w:tr w:rsidR="005A65F8" w:rsidRPr="00132698" w:rsidTr="001D35F9">
        <w:trPr>
          <w:trHeight w:val="56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Субрахунок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Залишки на 31.05.2021р.</w:t>
            </w:r>
          </w:p>
        </w:tc>
      </w:tr>
      <w:tr w:rsidR="005A65F8" w:rsidRPr="00132698" w:rsidTr="001D35F9">
        <w:trPr>
          <w:trHeight w:val="4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 xml:space="preserve">I. Власний капітал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Зареєстрований капітал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5111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1168128</w:t>
            </w:r>
          </w:p>
        </w:tc>
      </w:tr>
      <w:tr w:rsidR="005A65F8" w:rsidRPr="00132698" w:rsidTr="001D35F9">
        <w:trPr>
          <w:trHeight w:val="27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Фінансовий результат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5512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color w:val="000000"/>
                <w:sz w:val="22"/>
                <w:szCs w:val="22"/>
                <w:lang w:val="uk-UA"/>
              </w:rPr>
              <w:t>-371888,27</w:t>
            </w:r>
          </w:p>
        </w:tc>
      </w:tr>
      <w:tr w:rsidR="005A65F8" w:rsidRPr="00132698" w:rsidTr="001D35F9">
        <w:trPr>
          <w:trHeight w:val="2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УСЬОГО ПАСИВ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5F8" w:rsidRPr="00132698" w:rsidRDefault="005A65F8" w:rsidP="001D35F9">
            <w:pPr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32698">
              <w:rPr>
                <w:b/>
                <w:color w:val="000000"/>
                <w:sz w:val="22"/>
                <w:szCs w:val="22"/>
                <w:lang w:val="uk-UA"/>
              </w:rPr>
              <w:t>796239,73</w:t>
            </w:r>
          </w:p>
        </w:tc>
      </w:tr>
    </w:tbl>
    <w:p w:rsidR="005A65F8" w:rsidRDefault="005A65F8" w:rsidP="005A65F8">
      <w:pPr>
        <w:jc w:val="both"/>
        <w:rPr>
          <w:lang w:val="uk-UA"/>
        </w:rPr>
      </w:pPr>
      <w:r w:rsidRPr="009E6C9C">
        <w:rPr>
          <w:lang w:val="uk-UA"/>
        </w:rPr>
        <w:tab/>
      </w:r>
    </w:p>
    <w:p w:rsidR="005A65F8" w:rsidRPr="005A65F8" w:rsidRDefault="005A65F8" w:rsidP="005A65F8">
      <w:pPr>
        <w:ind w:firstLine="708"/>
        <w:jc w:val="both"/>
        <w:rPr>
          <w:sz w:val="22"/>
          <w:szCs w:val="22"/>
          <w:lang w:val="uk-UA"/>
        </w:rPr>
      </w:pPr>
      <w:r w:rsidRPr="005A65F8">
        <w:rPr>
          <w:sz w:val="22"/>
          <w:szCs w:val="22"/>
          <w:lang w:val="uk-UA"/>
        </w:rPr>
        <w:t>Товарно-матеріальні цінності, що передаються Комісією, відображені в Протоколі інвентаризаційної комісії від 31.05.2021 року та актах інвентаризації від 31.05.2021 року по Волноваській районній дитячо-юнацькій спортивній школі, які є невід’ємними додатками до цього акту-приймання передачі майна.</w:t>
      </w:r>
    </w:p>
    <w:p w:rsidR="005A65F8" w:rsidRPr="005A65F8" w:rsidRDefault="005A65F8" w:rsidP="005A65F8">
      <w:pPr>
        <w:pStyle w:val="ab"/>
        <w:ind w:firstLine="708"/>
        <w:jc w:val="both"/>
        <w:rPr>
          <w:rFonts w:ascii="Times New Roman" w:hAnsi="Times New Roman"/>
          <w:lang w:val="uk-UA"/>
        </w:rPr>
      </w:pPr>
      <w:r w:rsidRPr="005A65F8">
        <w:rPr>
          <w:rFonts w:ascii="Times New Roman" w:hAnsi="Times New Roman"/>
          <w:lang w:val="uk-UA"/>
        </w:rPr>
        <w:t xml:space="preserve">Додатки до акту приймання-передачі майна Волноваської районної дитячо-юнацької спортивної школи </w:t>
      </w:r>
      <w:r w:rsidRPr="005A65F8">
        <w:rPr>
          <w:rFonts w:ascii="Times New Roman" w:hAnsi="Times New Roman"/>
          <w:b/>
          <w:lang w:val="uk-UA"/>
        </w:rPr>
        <w:t>на 95 аркушах</w:t>
      </w:r>
      <w:r w:rsidRPr="005A65F8">
        <w:rPr>
          <w:rFonts w:ascii="Times New Roman" w:hAnsi="Times New Roman"/>
          <w:lang w:val="uk-UA"/>
        </w:rPr>
        <w:t>, в тому числі:</w:t>
      </w:r>
    </w:p>
    <w:p w:rsidR="005A65F8" w:rsidRPr="005A65F8" w:rsidRDefault="005A65F8" w:rsidP="005A65F8">
      <w:pPr>
        <w:pStyle w:val="ab"/>
        <w:ind w:left="36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1. </w:t>
      </w:r>
      <w:r w:rsidRPr="005A65F8">
        <w:rPr>
          <w:rFonts w:ascii="Times New Roman" w:hAnsi="Times New Roman"/>
          <w:lang w:val="uk-UA"/>
        </w:rPr>
        <w:t>Протокол інвентаризаційної комісії від 31.05.2021 року  – 2 аркуші;</w:t>
      </w:r>
    </w:p>
    <w:p w:rsidR="005A65F8" w:rsidRPr="005A65F8" w:rsidRDefault="005A65F8" w:rsidP="005A65F8">
      <w:pPr>
        <w:pStyle w:val="ab"/>
        <w:ind w:left="36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2. </w:t>
      </w:r>
      <w:r w:rsidRPr="005A65F8">
        <w:rPr>
          <w:rFonts w:ascii="Times New Roman" w:hAnsi="Times New Roman"/>
          <w:lang w:val="uk-UA"/>
        </w:rPr>
        <w:t>Акт про  результати інвентаризації грошових коштів від 31.05.2021року -3 аркуші</w:t>
      </w:r>
      <w:r>
        <w:rPr>
          <w:rFonts w:ascii="Times New Roman" w:hAnsi="Times New Roman"/>
          <w:lang w:val="uk-UA"/>
        </w:rPr>
        <w:t>;</w:t>
      </w:r>
    </w:p>
    <w:p w:rsidR="005A65F8" w:rsidRPr="005A65F8" w:rsidRDefault="005A65F8" w:rsidP="005A65F8">
      <w:pPr>
        <w:pStyle w:val="ab"/>
        <w:rPr>
          <w:rFonts w:ascii="Times New Roman" w:hAnsi="Times New Roman"/>
          <w:lang w:val="uk-UA"/>
        </w:rPr>
      </w:pPr>
      <w:r w:rsidRPr="005A65F8">
        <w:rPr>
          <w:rFonts w:ascii="Times New Roman" w:hAnsi="Times New Roman"/>
          <w:lang w:val="uk-UA"/>
        </w:rPr>
        <w:t xml:space="preserve">      3. Інвентаризаційний опис  необоротних активів  – 33аркуші</w:t>
      </w:r>
      <w:r>
        <w:rPr>
          <w:rFonts w:ascii="Times New Roman" w:hAnsi="Times New Roman"/>
          <w:lang w:val="uk-UA"/>
        </w:rPr>
        <w:t>;</w:t>
      </w:r>
    </w:p>
    <w:p w:rsidR="005A65F8" w:rsidRPr="005A65F8" w:rsidRDefault="005A65F8" w:rsidP="005A65F8">
      <w:pPr>
        <w:pStyle w:val="ab"/>
        <w:rPr>
          <w:rFonts w:ascii="Times New Roman" w:hAnsi="Times New Roman"/>
          <w:lang w:val="uk-UA"/>
        </w:rPr>
      </w:pPr>
      <w:r w:rsidRPr="005A65F8">
        <w:rPr>
          <w:rFonts w:ascii="Times New Roman" w:hAnsi="Times New Roman"/>
          <w:lang w:val="uk-UA"/>
        </w:rPr>
        <w:t xml:space="preserve">      4.Інвентаризаційний опис запасів  – 57 аркушів</w:t>
      </w:r>
      <w:r>
        <w:rPr>
          <w:rFonts w:ascii="Times New Roman" w:hAnsi="Times New Roman"/>
          <w:lang w:val="uk-UA"/>
        </w:rPr>
        <w:t>.</w:t>
      </w:r>
    </w:p>
    <w:p w:rsidR="005A65F8" w:rsidRPr="005A65F8" w:rsidRDefault="005A65F8" w:rsidP="005A65F8">
      <w:pPr>
        <w:pStyle w:val="ab"/>
        <w:ind w:left="720"/>
        <w:rPr>
          <w:rFonts w:ascii="Times New Roman" w:hAnsi="Times New Roman"/>
          <w:lang w:val="uk-UA"/>
        </w:rPr>
      </w:pPr>
    </w:p>
    <w:p w:rsidR="005A65F8" w:rsidRPr="009E6C9C" w:rsidRDefault="005A65F8" w:rsidP="005A65F8">
      <w:pPr>
        <w:pStyle w:val="ab"/>
        <w:ind w:left="720"/>
        <w:rPr>
          <w:rFonts w:ascii="Times New Roman" w:hAnsi="Times New Roman"/>
          <w:lang w:val="uk-UA"/>
        </w:rPr>
      </w:pPr>
    </w:p>
    <w:p w:rsidR="005A65F8" w:rsidRPr="00132698" w:rsidRDefault="005A65F8" w:rsidP="005A65F8">
      <w:pPr>
        <w:jc w:val="center"/>
        <w:rPr>
          <w:b/>
          <w:sz w:val="24"/>
          <w:szCs w:val="24"/>
          <w:lang w:val="uk-UA"/>
        </w:rPr>
      </w:pPr>
      <w:r w:rsidRPr="00132698">
        <w:rPr>
          <w:b/>
          <w:sz w:val="24"/>
          <w:szCs w:val="24"/>
          <w:lang w:val="uk-UA"/>
        </w:rPr>
        <w:t>ПІДПИСИ ЧЛЕНІВ КОМІСІЇ:</w:t>
      </w:r>
    </w:p>
    <w:p w:rsidR="005A65F8" w:rsidRPr="00132698" w:rsidRDefault="005A65F8" w:rsidP="005A65F8">
      <w:pPr>
        <w:jc w:val="center"/>
        <w:rPr>
          <w:b/>
          <w:sz w:val="24"/>
          <w:szCs w:val="24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5A65F8" w:rsidRPr="00132698" w:rsidTr="001D35F9">
        <w:trPr>
          <w:trHeight w:val="680"/>
        </w:trPr>
        <w:tc>
          <w:tcPr>
            <w:tcW w:w="3284" w:type="dxa"/>
            <w:vAlign w:val="center"/>
          </w:tcPr>
          <w:p w:rsidR="005A65F8" w:rsidRPr="00132698" w:rsidRDefault="005A65F8" w:rsidP="001D35F9">
            <w:pPr>
              <w:jc w:val="center"/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3285" w:type="dxa"/>
            <w:vAlign w:val="center"/>
          </w:tcPr>
          <w:p w:rsidR="005A65F8" w:rsidRPr="00132698" w:rsidRDefault="005A65F8" w:rsidP="001D35F9">
            <w:pPr>
              <w:jc w:val="center"/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Члени Комісії</w:t>
            </w:r>
          </w:p>
        </w:tc>
        <w:tc>
          <w:tcPr>
            <w:tcW w:w="3285" w:type="dxa"/>
          </w:tcPr>
          <w:p w:rsidR="005A65F8" w:rsidRPr="00132698" w:rsidRDefault="005A65F8" w:rsidP="001D35F9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A65F8" w:rsidRPr="00132698" w:rsidTr="001D35F9">
        <w:trPr>
          <w:trHeight w:val="680"/>
        </w:trPr>
        <w:tc>
          <w:tcPr>
            <w:tcW w:w="3284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______________І.М. Капран</w:t>
            </w:r>
          </w:p>
        </w:tc>
        <w:tc>
          <w:tcPr>
            <w:tcW w:w="3285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____________Т.М. Іващенко</w:t>
            </w:r>
          </w:p>
        </w:tc>
        <w:tc>
          <w:tcPr>
            <w:tcW w:w="3285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____________ І.В. Жежер</w:t>
            </w:r>
          </w:p>
        </w:tc>
      </w:tr>
      <w:tr w:rsidR="005A65F8" w:rsidRPr="00132698" w:rsidTr="001D35F9">
        <w:trPr>
          <w:trHeight w:val="680"/>
        </w:trPr>
        <w:tc>
          <w:tcPr>
            <w:tcW w:w="3284" w:type="dxa"/>
            <w:vAlign w:val="center"/>
          </w:tcPr>
          <w:p w:rsidR="005A65F8" w:rsidRPr="00132698" w:rsidRDefault="005A65F8" w:rsidP="001D35F9">
            <w:pPr>
              <w:jc w:val="center"/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Секретар Комісії</w:t>
            </w:r>
          </w:p>
        </w:tc>
        <w:tc>
          <w:tcPr>
            <w:tcW w:w="3285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____________Д.П. Кобзар</w:t>
            </w:r>
          </w:p>
        </w:tc>
        <w:tc>
          <w:tcPr>
            <w:tcW w:w="3285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_____________Н.С. Романюк</w:t>
            </w:r>
          </w:p>
        </w:tc>
      </w:tr>
      <w:tr w:rsidR="005A65F8" w:rsidRPr="00132698" w:rsidTr="001D35F9">
        <w:trPr>
          <w:trHeight w:val="680"/>
        </w:trPr>
        <w:tc>
          <w:tcPr>
            <w:tcW w:w="3284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______________М.В. Сарана</w:t>
            </w:r>
          </w:p>
        </w:tc>
        <w:tc>
          <w:tcPr>
            <w:tcW w:w="3285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___________А.В. Приходько</w:t>
            </w:r>
          </w:p>
        </w:tc>
        <w:tc>
          <w:tcPr>
            <w:tcW w:w="3285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_____________О.В. Кривцов</w:t>
            </w:r>
          </w:p>
        </w:tc>
      </w:tr>
      <w:tr w:rsidR="005A65F8" w:rsidRPr="00132698" w:rsidTr="001D35F9">
        <w:trPr>
          <w:trHeight w:val="680"/>
        </w:trPr>
        <w:tc>
          <w:tcPr>
            <w:tcW w:w="3284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285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  <w:r w:rsidRPr="00132698">
              <w:rPr>
                <w:sz w:val="24"/>
                <w:szCs w:val="24"/>
                <w:lang w:val="uk-UA"/>
              </w:rPr>
              <w:t>___________ Н.М. Прокопова</w:t>
            </w:r>
          </w:p>
        </w:tc>
        <w:tc>
          <w:tcPr>
            <w:tcW w:w="3285" w:type="dxa"/>
            <w:vAlign w:val="center"/>
          </w:tcPr>
          <w:p w:rsidR="005A65F8" w:rsidRPr="00132698" w:rsidRDefault="005A65F8" w:rsidP="001D35F9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5A65F8" w:rsidRPr="00132698" w:rsidRDefault="005A65F8" w:rsidP="005A65F8">
      <w:pPr>
        <w:jc w:val="center"/>
        <w:rPr>
          <w:b/>
          <w:sz w:val="24"/>
          <w:szCs w:val="24"/>
          <w:lang w:val="uk-UA"/>
        </w:rPr>
      </w:pPr>
    </w:p>
    <w:p w:rsidR="0040766B" w:rsidRDefault="0040766B">
      <w:pPr>
        <w:spacing w:after="200" w:line="276" w:lineRule="auto"/>
        <w:rPr>
          <w:rFonts w:eastAsia="Calibri"/>
          <w:bCs/>
          <w:sz w:val="24"/>
          <w:szCs w:val="28"/>
          <w:lang w:val="uk-UA" w:eastAsia="en-US"/>
        </w:rPr>
      </w:pPr>
    </w:p>
    <w:sectPr w:rsidR="0040766B" w:rsidSect="0013269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7CC" w:rsidRDefault="007377CC" w:rsidP="0040766B">
      <w:r>
        <w:separator/>
      </w:r>
    </w:p>
  </w:endnote>
  <w:endnote w:type="continuationSeparator" w:id="1">
    <w:p w:rsidR="007377CC" w:rsidRDefault="007377CC" w:rsidP="00407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7CC" w:rsidRDefault="007377CC" w:rsidP="0040766B">
      <w:r>
        <w:separator/>
      </w:r>
    </w:p>
  </w:footnote>
  <w:footnote w:type="continuationSeparator" w:id="1">
    <w:p w:rsidR="007377CC" w:rsidRDefault="007377CC" w:rsidP="004076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FF2"/>
    <w:multiLevelType w:val="multilevel"/>
    <w:tmpl w:val="315616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B918D5"/>
    <w:multiLevelType w:val="hybridMultilevel"/>
    <w:tmpl w:val="009263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A87B3B"/>
    <w:multiLevelType w:val="multilevel"/>
    <w:tmpl w:val="D83AB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05FFF"/>
    <w:multiLevelType w:val="multilevel"/>
    <w:tmpl w:val="F6D63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55005E"/>
    <w:multiLevelType w:val="multilevel"/>
    <w:tmpl w:val="7E8C1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4A6A96"/>
    <w:multiLevelType w:val="multilevel"/>
    <w:tmpl w:val="8E06DF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582B96"/>
    <w:multiLevelType w:val="multilevel"/>
    <w:tmpl w:val="F3D83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FA2F21"/>
    <w:multiLevelType w:val="multilevel"/>
    <w:tmpl w:val="67FC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DB7105"/>
    <w:multiLevelType w:val="multilevel"/>
    <w:tmpl w:val="3BFEE0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BB6FF0"/>
    <w:multiLevelType w:val="multilevel"/>
    <w:tmpl w:val="3EEC3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D8569C"/>
    <w:multiLevelType w:val="multilevel"/>
    <w:tmpl w:val="C9BE3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28354D"/>
    <w:multiLevelType w:val="multilevel"/>
    <w:tmpl w:val="38244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46022F"/>
    <w:multiLevelType w:val="multilevel"/>
    <w:tmpl w:val="CD12CF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7C0E3C"/>
    <w:multiLevelType w:val="hybridMultilevel"/>
    <w:tmpl w:val="2B441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9"/>
  </w:num>
  <w:num w:numId="6">
    <w:abstractNumId w:val="11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259"/>
    <w:rsid w:val="00063401"/>
    <w:rsid w:val="00074166"/>
    <w:rsid w:val="000C5109"/>
    <w:rsid w:val="00132698"/>
    <w:rsid w:val="001467B6"/>
    <w:rsid w:val="00176C9C"/>
    <w:rsid w:val="001F676C"/>
    <w:rsid w:val="0020476F"/>
    <w:rsid w:val="002B2D42"/>
    <w:rsid w:val="002D1680"/>
    <w:rsid w:val="002D4E69"/>
    <w:rsid w:val="0031062B"/>
    <w:rsid w:val="00376A63"/>
    <w:rsid w:val="0040766B"/>
    <w:rsid w:val="004775FC"/>
    <w:rsid w:val="004D58B6"/>
    <w:rsid w:val="004F482F"/>
    <w:rsid w:val="004F51C8"/>
    <w:rsid w:val="00532DA1"/>
    <w:rsid w:val="005A65F8"/>
    <w:rsid w:val="006020EB"/>
    <w:rsid w:val="00671988"/>
    <w:rsid w:val="006759C2"/>
    <w:rsid w:val="006E2E75"/>
    <w:rsid w:val="006E7714"/>
    <w:rsid w:val="007377CC"/>
    <w:rsid w:val="007821ED"/>
    <w:rsid w:val="007973A7"/>
    <w:rsid w:val="007E28DF"/>
    <w:rsid w:val="009736D0"/>
    <w:rsid w:val="00975259"/>
    <w:rsid w:val="00984B91"/>
    <w:rsid w:val="00AE1964"/>
    <w:rsid w:val="00B73D27"/>
    <w:rsid w:val="00B85BD7"/>
    <w:rsid w:val="00B964BE"/>
    <w:rsid w:val="00BD593B"/>
    <w:rsid w:val="00C4367B"/>
    <w:rsid w:val="00C45CAA"/>
    <w:rsid w:val="00C507AE"/>
    <w:rsid w:val="00CA4520"/>
    <w:rsid w:val="00D515AF"/>
    <w:rsid w:val="00E67586"/>
    <w:rsid w:val="00EC5681"/>
    <w:rsid w:val="00EE674F"/>
    <w:rsid w:val="00F00B09"/>
    <w:rsid w:val="00F37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5259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975259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975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nhideWhenUsed/>
    <w:rsid w:val="0097525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7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5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467B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1"/>
    <w:qFormat/>
    <w:rsid w:val="002D4E69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076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76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20FE-F387-4F9A-B3CA-8D744FC1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AcerVCA</cp:lastModifiedBy>
  <cp:revision>5</cp:revision>
  <cp:lastPrinted>2021-07-16T08:42:00Z</cp:lastPrinted>
  <dcterms:created xsi:type="dcterms:W3CDTF">2021-07-01T12:32:00Z</dcterms:created>
  <dcterms:modified xsi:type="dcterms:W3CDTF">2021-07-23T10:05:00Z</dcterms:modified>
</cp:coreProperties>
</file>