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7E" w:rsidRPr="0000587E" w:rsidRDefault="0000587E" w:rsidP="0000587E">
      <w:pPr>
        <w:ind w:left="4963"/>
        <w:jc w:val="both"/>
        <w:rPr>
          <w:color w:val="000000" w:themeColor="text1"/>
          <w:sz w:val="28"/>
          <w:szCs w:val="28"/>
          <w:lang w:val="uk-UA"/>
        </w:rPr>
      </w:pPr>
      <w:r w:rsidRPr="0000587E">
        <w:rPr>
          <w:color w:val="000000" w:themeColor="text1"/>
          <w:sz w:val="28"/>
          <w:szCs w:val="28"/>
          <w:lang w:val="uk-UA"/>
        </w:rPr>
        <w:t>Додаток</w:t>
      </w:r>
    </w:p>
    <w:p w:rsidR="0000587E" w:rsidRPr="0000587E" w:rsidRDefault="0000587E" w:rsidP="0000587E">
      <w:pPr>
        <w:ind w:left="4254" w:firstLine="709"/>
        <w:jc w:val="both"/>
        <w:rPr>
          <w:color w:val="000000" w:themeColor="text1"/>
          <w:sz w:val="28"/>
          <w:szCs w:val="28"/>
          <w:lang w:val="uk-UA"/>
        </w:rPr>
      </w:pPr>
      <w:r w:rsidRPr="0000587E">
        <w:rPr>
          <w:color w:val="000000" w:themeColor="text1"/>
          <w:sz w:val="28"/>
          <w:szCs w:val="28"/>
          <w:lang w:val="uk-UA"/>
        </w:rPr>
        <w:t xml:space="preserve">до розпорядження керівника </w:t>
      </w:r>
      <w:r>
        <w:rPr>
          <w:color w:val="000000" w:themeColor="text1"/>
          <w:sz w:val="28"/>
          <w:szCs w:val="28"/>
          <w:lang w:val="uk-UA"/>
        </w:rPr>
        <w:t>міської</w:t>
      </w:r>
    </w:p>
    <w:p w:rsidR="0000587E" w:rsidRPr="0000587E" w:rsidRDefault="0000587E" w:rsidP="0000587E">
      <w:pPr>
        <w:ind w:left="4963"/>
        <w:jc w:val="both"/>
        <w:rPr>
          <w:color w:val="000000" w:themeColor="text1"/>
          <w:sz w:val="28"/>
          <w:szCs w:val="28"/>
          <w:lang w:val="uk-UA"/>
        </w:rPr>
      </w:pPr>
      <w:r w:rsidRPr="0000587E">
        <w:rPr>
          <w:color w:val="000000" w:themeColor="text1"/>
          <w:sz w:val="28"/>
          <w:szCs w:val="28"/>
          <w:lang w:val="uk-UA"/>
        </w:rPr>
        <w:t>військово-цивільної адміністрації</w:t>
      </w:r>
    </w:p>
    <w:p w:rsidR="0000587E" w:rsidRPr="0000587E" w:rsidRDefault="00E26465" w:rsidP="0000587E">
      <w:pPr>
        <w:ind w:left="496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  <w:lang w:val="uk-UA"/>
        </w:rPr>
        <w:t>01.06.2021</w:t>
      </w:r>
      <w:r w:rsidR="0000587E" w:rsidRPr="0000587E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u w:val="single"/>
          <w:lang w:val="uk-UA"/>
        </w:rPr>
        <w:t>56</w:t>
      </w:r>
    </w:p>
    <w:p w:rsidR="0000587E" w:rsidRPr="001C135C" w:rsidRDefault="0000587E" w:rsidP="0000587E">
      <w:pPr>
        <w:jc w:val="both"/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jc w:val="both"/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jc w:val="both"/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jc w:val="both"/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jc w:val="both"/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jc w:val="both"/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jc w:val="center"/>
        <w:rPr>
          <w:b/>
          <w:bCs/>
          <w:color w:val="000000" w:themeColor="text1"/>
          <w:szCs w:val="28"/>
          <w:lang w:val="uk-UA"/>
        </w:rPr>
      </w:pPr>
      <w:bookmarkStart w:id="0" w:name="bookmark3"/>
      <w:r w:rsidRPr="001C135C">
        <w:rPr>
          <w:b/>
          <w:color w:val="000000" w:themeColor="text1"/>
          <w:sz w:val="32"/>
          <w:szCs w:val="32"/>
          <w:lang w:val="uk-UA"/>
        </w:rPr>
        <w:t>ПРОГРАМА</w:t>
      </w:r>
      <w:bookmarkEnd w:id="0"/>
    </w:p>
    <w:p w:rsidR="007B395C" w:rsidRDefault="0000587E" w:rsidP="0000587E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00587E">
        <w:rPr>
          <w:b/>
          <w:color w:val="000000" w:themeColor="text1"/>
          <w:sz w:val="28"/>
          <w:szCs w:val="28"/>
          <w:lang w:val="uk-UA"/>
        </w:rPr>
        <w:t xml:space="preserve">розвитку культури </w:t>
      </w:r>
      <w:r w:rsidR="007B395C">
        <w:rPr>
          <w:b/>
          <w:color w:val="000000" w:themeColor="text1"/>
          <w:sz w:val="28"/>
          <w:szCs w:val="28"/>
          <w:lang w:val="uk-UA"/>
        </w:rPr>
        <w:t>Волноваської міської територіальної громади</w:t>
      </w:r>
    </w:p>
    <w:p w:rsidR="0000587E" w:rsidRPr="0000587E" w:rsidRDefault="0000587E" w:rsidP="0000587E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00587E">
        <w:rPr>
          <w:b/>
          <w:color w:val="000000" w:themeColor="text1"/>
          <w:sz w:val="28"/>
          <w:szCs w:val="28"/>
          <w:lang w:val="uk-UA"/>
        </w:rPr>
        <w:t xml:space="preserve"> на 2021 рік</w:t>
      </w:r>
    </w:p>
    <w:p w:rsidR="0000587E" w:rsidRPr="001C135C" w:rsidRDefault="0000587E" w:rsidP="0000587E">
      <w:pPr>
        <w:jc w:val="center"/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jc w:val="center"/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jc w:val="center"/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jc w:val="center"/>
        <w:rPr>
          <w:b/>
          <w:bCs/>
          <w:color w:val="000000" w:themeColor="text1"/>
          <w:szCs w:val="28"/>
          <w:lang w:val="uk-UA"/>
        </w:rPr>
      </w:pPr>
      <w:r w:rsidRPr="001C135C">
        <w:rPr>
          <w:noProof/>
          <w:color w:val="000000" w:themeColor="text1"/>
        </w:rPr>
        <w:drawing>
          <wp:inline distT="0" distB="0" distL="0" distR="0">
            <wp:extent cx="2438400" cy="2552700"/>
            <wp:effectExtent l="19050" t="0" r="0" b="0"/>
            <wp:docPr id="2" name="Рисунок 1" descr="Coat of Arms of Volnovakha 1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Volnovakha 199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87E" w:rsidRPr="001C135C" w:rsidRDefault="0000587E" w:rsidP="0000587E">
      <w:pPr>
        <w:jc w:val="center"/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jc w:val="center"/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jc w:val="center"/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jc w:val="center"/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rPr>
          <w:b/>
          <w:bCs/>
          <w:color w:val="000000" w:themeColor="text1"/>
          <w:szCs w:val="28"/>
          <w:lang w:val="uk-UA"/>
        </w:rPr>
      </w:pPr>
    </w:p>
    <w:p w:rsidR="0000587E" w:rsidRDefault="0000587E" w:rsidP="0000587E">
      <w:pPr>
        <w:rPr>
          <w:b/>
          <w:bCs/>
          <w:color w:val="000000" w:themeColor="text1"/>
          <w:szCs w:val="28"/>
          <w:lang w:val="uk-UA"/>
        </w:rPr>
      </w:pPr>
    </w:p>
    <w:p w:rsidR="0000587E" w:rsidRDefault="0000587E" w:rsidP="0000587E">
      <w:pPr>
        <w:rPr>
          <w:b/>
          <w:bCs/>
          <w:color w:val="000000" w:themeColor="text1"/>
          <w:szCs w:val="28"/>
          <w:lang w:val="uk-UA"/>
        </w:rPr>
      </w:pPr>
    </w:p>
    <w:p w:rsidR="0000587E" w:rsidRDefault="0000587E" w:rsidP="0000587E">
      <w:pPr>
        <w:rPr>
          <w:b/>
          <w:bCs/>
          <w:color w:val="000000" w:themeColor="text1"/>
          <w:szCs w:val="28"/>
          <w:lang w:val="uk-UA"/>
        </w:rPr>
      </w:pPr>
    </w:p>
    <w:p w:rsidR="0000587E" w:rsidRDefault="0000587E" w:rsidP="0000587E">
      <w:pPr>
        <w:rPr>
          <w:b/>
          <w:bCs/>
          <w:color w:val="000000" w:themeColor="text1"/>
          <w:szCs w:val="28"/>
          <w:lang w:val="uk-UA"/>
        </w:rPr>
      </w:pPr>
    </w:p>
    <w:p w:rsidR="0000587E" w:rsidRDefault="0000587E" w:rsidP="0000587E">
      <w:pPr>
        <w:rPr>
          <w:b/>
          <w:bCs/>
          <w:color w:val="000000" w:themeColor="text1"/>
          <w:szCs w:val="28"/>
          <w:lang w:val="uk-UA"/>
        </w:rPr>
      </w:pPr>
    </w:p>
    <w:p w:rsidR="0000587E" w:rsidRDefault="0000587E" w:rsidP="0000587E">
      <w:pPr>
        <w:rPr>
          <w:b/>
          <w:bCs/>
          <w:color w:val="000000" w:themeColor="text1"/>
          <w:szCs w:val="28"/>
          <w:lang w:val="uk-UA"/>
        </w:rPr>
      </w:pPr>
    </w:p>
    <w:p w:rsidR="0000587E" w:rsidRDefault="0000587E" w:rsidP="0000587E">
      <w:pPr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rPr>
          <w:b/>
          <w:bCs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rPr>
          <w:b/>
          <w:bCs/>
          <w:color w:val="000000" w:themeColor="text1"/>
          <w:szCs w:val="28"/>
          <w:lang w:val="uk-UA"/>
        </w:rPr>
      </w:pPr>
    </w:p>
    <w:p w:rsidR="0000587E" w:rsidRPr="0000587E" w:rsidRDefault="0000587E" w:rsidP="0000587E">
      <w:pPr>
        <w:jc w:val="center"/>
        <w:rPr>
          <w:color w:val="000000" w:themeColor="text1"/>
          <w:sz w:val="28"/>
          <w:szCs w:val="28"/>
          <w:lang w:val="uk-UA"/>
        </w:rPr>
      </w:pPr>
      <w:r w:rsidRPr="0000587E">
        <w:rPr>
          <w:color w:val="000000" w:themeColor="text1"/>
          <w:sz w:val="28"/>
          <w:szCs w:val="28"/>
          <w:lang w:val="uk-UA"/>
        </w:rPr>
        <w:t>м. Волноваха</w:t>
      </w:r>
    </w:p>
    <w:p w:rsidR="0000587E" w:rsidRPr="0000587E" w:rsidRDefault="0000587E" w:rsidP="0000587E">
      <w:pPr>
        <w:jc w:val="center"/>
        <w:rPr>
          <w:color w:val="000000" w:themeColor="text1"/>
          <w:sz w:val="28"/>
          <w:szCs w:val="28"/>
          <w:lang w:val="uk-UA"/>
        </w:rPr>
      </w:pPr>
      <w:r w:rsidRPr="0000587E">
        <w:rPr>
          <w:color w:val="000000" w:themeColor="text1"/>
          <w:sz w:val="28"/>
          <w:szCs w:val="28"/>
          <w:lang w:val="uk-UA"/>
        </w:rPr>
        <w:t>20</w:t>
      </w:r>
      <w:r>
        <w:rPr>
          <w:color w:val="000000" w:themeColor="text1"/>
          <w:sz w:val="28"/>
          <w:szCs w:val="28"/>
          <w:lang w:val="uk-UA"/>
        </w:rPr>
        <w:t>21</w:t>
      </w:r>
      <w:r w:rsidRPr="0000587E">
        <w:rPr>
          <w:color w:val="000000" w:themeColor="text1"/>
          <w:sz w:val="28"/>
          <w:szCs w:val="28"/>
          <w:lang w:val="uk-UA"/>
        </w:rPr>
        <w:t xml:space="preserve"> рік</w:t>
      </w:r>
    </w:p>
    <w:p w:rsidR="0000587E" w:rsidRPr="0000587E" w:rsidRDefault="0000587E" w:rsidP="0000587E">
      <w:pPr>
        <w:jc w:val="center"/>
        <w:rPr>
          <w:color w:val="000000" w:themeColor="text1"/>
          <w:sz w:val="28"/>
          <w:szCs w:val="28"/>
          <w:lang w:val="uk-UA"/>
        </w:rPr>
      </w:pPr>
    </w:p>
    <w:p w:rsidR="0000587E" w:rsidRDefault="0000587E" w:rsidP="0000587E">
      <w:pPr>
        <w:jc w:val="center"/>
        <w:rPr>
          <w:color w:val="000000" w:themeColor="text1"/>
          <w:szCs w:val="28"/>
          <w:lang w:val="uk-UA"/>
        </w:rPr>
      </w:pPr>
    </w:p>
    <w:p w:rsidR="0000587E" w:rsidRDefault="0000587E" w:rsidP="0000587E">
      <w:pPr>
        <w:jc w:val="center"/>
        <w:rPr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jc w:val="center"/>
        <w:rPr>
          <w:color w:val="000000" w:themeColor="text1"/>
          <w:szCs w:val="28"/>
          <w:lang w:val="uk-UA"/>
        </w:rPr>
      </w:pPr>
    </w:p>
    <w:p w:rsidR="007B395C" w:rsidRDefault="0000587E" w:rsidP="0000587E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00587E">
        <w:rPr>
          <w:b/>
          <w:color w:val="000000" w:themeColor="text1"/>
          <w:sz w:val="28"/>
          <w:szCs w:val="28"/>
          <w:lang w:val="uk-UA"/>
        </w:rPr>
        <w:lastRenderedPageBreak/>
        <w:t xml:space="preserve">Програма                                                                                                                                </w:t>
      </w:r>
      <w:r w:rsidR="007B395C">
        <w:rPr>
          <w:b/>
          <w:color w:val="000000" w:themeColor="text1"/>
          <w:sz w:val="28"/>
          <w:szCs w:val="28"/>
          <w:lang w:val="uk-UA"/>
        </w:rPr>
        <w:t xml:space="preserve">  розвитку культури Волноваської міської територіальної громади</w:t>
      </w:r>
    </w:p>
    <w:p w:rsidR="0000587E" w:rsidRPr="0000587E" w:rsidRDefault="0000587E" w:rsidP="0000587E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00587E">
        <w:rPr>
          <w:b/>
          <w:color w:val="000000" w:themeColor="text1"/>
          <w:sz w:val="28"/>
          <w:szCs w:val="28"/>
          <w:lang w:val="uk-UA"/>
        </w:rPr>
        <w:t xml:space="preserve"> на 2021 рік</w:t>
      </w:r>
    </w:p>
    <w:p w:rsidR="0000587E" w:rsidRPr="0000587E" w:rsidRDefault="0000587E" w:rsidP="0000587E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0587E" w:rsidRPr="0000587E" w:rsidRDefault="0000587E" w:rsidP="00E11089">
      <w:pPr>
        <w:pStyle w:val="a8"/>
        <w:numPr>
          <w:ilvl w:val="0"/>
          <w:numId w:val="4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0587E">
        <w:rPr>
          <w:rFonts w:ascii="Times New Roman" w:hAnsi="Times New Roman"/>
          <w:b/>
          <w:color w:val="000000" w:themeColor="text1"/>
          <w:sz w:val="28"/>
          <w:szCs w:val="28"/>
        </w:rPr>
        <w:t>Введення</w:t>
      </w:r>
    </w:p>
    <w:p w:rsidR="0000587E" w:rsidRPr="001C135C" w:rsidRDefault="0000587E" w:rsidP="0000587E">
      <w:pPr>
        <w:pStyle w:val="a8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135C">
        <w:rPr>
          <w:rFonts w:ascii="Times New Roman" w:hAnsi="Times New Roman"/>
          <w:color w:val="000000" w:themeColor="text1"/>
          <w:sz w:val="28"/>
          <w:szCs w:val="28"/>
        </w:rPr>
        <w:t>Програма підготовлена з метою забезпечення життєдіяльності комунальних устан</w:t>
      </w:r>
      <w:r>
        <w:rPr>
          <w:rFonts w:ascii="Times New Roman" w:hAnsi="Times New Roman"/>
          <w:color w:val="000000" w:themeColor="text1"/>
          <w:sz w:val="28"/>
          <w:szCs w:val="28"/>
        </w:rPr>
        <w:t>ов культури Волноваської</w:t>
      </w:r>
      <w:r w:rsidR="00E2175B">
        <w:rPr>
          <w:rFonts w:ascii="Times New Roman" w:hAnsi="Times New Roman"/>
          <w:color w:val="000000" w:themeColor="text1"/>
          <w:sz w:val="28"/>
          <w:szCs w:val="28"/>
        </w:rPr>
        <w:t xml:space="preserve"> міської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територіальної громади</w:t>
      </w:r>
      <w:r w:rsidRPr="001C135C">
        <w:rPr>
          <w:rFonts w:ascii="Times New Roman" w:hAnsi="Times New Roman"/>
          <w:color w:val="000000" w:themeColor="text1"/>
          <w:sz w:val="28"/>
          <w:szCs w:val="28"/>
        </w:rPr>
        <w:t>, збереження та розвитку культурного потенціалу та національної культурної спадщини, просування культ</w:t>
      </w:r>
      <w:r>
        <w:rPr>
          <w:rFonts w:ascii="Times New Roman" w:hAnsi="Times New Roman"/>
          <w:color w:val="000000" w:themeColor="text1"/>
          <w:sz w:val="28"/>
          <w:szCs w:val="28"/>
        </w:rPr>
        <w:t>урних можливостей в громаді</w:t>
      </w:r>
      <w:r w:rsidRPr="001C135C">
        <w:rPr>
          <w:rFonts w:ascii="Times New Roman" w:hAnsi="Times New Roman"/>
          <w:color w:val="000000" w:themeColor="text1"/>
          <w:sz w:val="28"/>
          <w:szCs w:val="28"/>
        </w:rPr>
        <w:t xml:space="preserve"> на 2021 рік. </w:t>
      </w:r>
    </w:p>
    <w:p w:rsidR="0000587E" w:rsidRPr="0000587E" w:rsidRDefault="0000587E" w:rsidP="0000587E">
      <w:pPr>
        <w:rPr>
          <w:b/>
          <w:color w:val="000000" w:themeColor="text1"/>
          <w:sz w:val="28"/>
          <w:szCs w:val="28"/>
          <w:lang w:val="uk-UA"/>
        </w:rPr>
      </w:pPr>
    </w:p>
    <w:p w:rsidR="0000587E" w:rsidRPr="0000587E" w:rsidRDefault="0000587E" w:rsidP="0000587E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00587E">
        <w:rPr>
          <w:b/>
          <w:color w:val="000000" w:themeColor="text1"/>
          <w:sz w:val="28"/>
          <w:szCs w:val="28"/>
          <w:lang w:val="uk-UA"/>
        </w:rPr>
        <w:t>2. Цілі, завдання, принципи та пріоритети розвитку</w:t>
      </w:r>
    </w:p>
    <w:p w:rsidR="0000587E" w:rsidRPr="0000587E" w:rsidRDefault="0000587E" w:rsidP="0000587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0587E">
        <w:rPr>
          <w:color w:val="000000" w:themeColor="text1"/>
          <w:sz w:val="28"/>
          <w:szCs w:val="28"/>
          <w:lang w:val="uk-UA"/>
        </w:rPr>
        <w:t xml:space="preserve">Мета програми - збереження мережі </w:t>
      </w:r>
      <w:r>
        <w:rPr>
          <w:color w:val="000000" w:themeColor="text1"/>
          <w:sz w:val="28"/>
          <w:szCs w:val="28"/>
          <w:lang w:val="uk-UA"/>
        </w:rPr>
        <w:t xml:space="preserve">закладів культури Волноваської </w:t>
      </w:r>
      <w:r w:rsidR="004D1A6C">
        <w:rPr>
          <w:color w:val="000000" w:themeColor="text1"/>
          <w:sz w:val="28"/>
          <w:szCs w:val="28"/>
          <w:lang w:val="uk-UA"/>
        </w:rPr>
        <w:t xml:space="preserve">міської </w:t>
      </w:r>
      <w:r>
        <w:rPr>
          <w:color w:val="000000" w:themeColor="text1"/>
          <w:sz w:val="28"/>
          <w:szCs w:val="28"/>
          <w:lang w:val="uk-UA"/>
        </w:rPr>
        <w:t>територіальної громади</w:t>
      </w:r>
      <w:r w:rsidRPr="0000587E">
        <w:rPr>
          <w:color w:val="000000" w:themeColor="text1"/>
          <w:sz w:val="28"/>
          <w:szCs w:val="28"/>
          <w:lang w:val="uk-UA"/>
        </w:rPr>
        <w:t>, зміцнення і модернізація їх матеріально-технічної бази, збереження і розвиток національних обрядів і традицій, охорона пам'яток культури, розвиток тв</w:t>
      </w:r>
      <w:r>
        <w:rPr>
          <w:color w:val="000000" w:themeColor="text1"/>
          <w:sz w:val="28"/>
          <w:szCs w:val="28"/>
          <w:lang w:val="uk-UA"/>
        </w:rPr>
        <w:t>орчих здібностей населення громади</w:t>
      </w:r>
      <w:r w:rsidRPr="0000587E">
        <w:rPr>
          <w:color w:val="000000" w:themeColor="text1"/>
          <w:sz w:val="28"/>
          <w:szCs w:val="28"/>
          <w:lang w:val="uk-UA"/>
        </w:rPr>
        <w:t>, створення умов для організації здорового відпочинку.</w:t>
      </w:r>
    </w:p>
    <w:p w:rsidR="00E11089" w:rsidRDefault="0000587E" w:rsidP="00E1108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0587E">
        <w:rPr>
          <w:color w:val="000000" w:themeColor="text1"/>
          <w:sz w:val="28"/>
          <w:szCs w:val="28"/>
          <w:lang w:val="uk-UA"/>
        </w:rPr>
        <w:t>Завдання Програми:</w:t>
      </w:r>
    </w:p>
    <w:p w:rsidR="00E11089" w:rsidRDefault="00E11089" w:rsidP="00E1108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00587E" w:rsidRPr="00E11089">
        <w:rPr>
          <w:color w:val="000000" w:themeColor="text1"/>
          <w:sz w:val="28"/>
          <w:szCs w:val="28"/>
          <w:lang w:val="uk-UA"/>
        </w:rPr>
        <w:t>вдосконалення форм і методів естетичного виховання, організації зм</w:t>
      </w:r>
      <w:r w:rsidR="005C67E6" w:rsidRPr="00E11089">
        <w:rPr>
          <w:color w:val="000000" w:themeColor="text1"/>
          <w:sz w:val="28"/>
          <w:szCs w:val="28"/>
          <w:lang w:val="uk-UA"/>
        </w:rPr>
        <w:t>істовного дозвілля жителів громади</w:t>
      </w:r>
      <w:r w:rsidR="0000587E" w:rsidRPr="00E11089">
        <w:rPr>
          <w:color w:val="000000" w:themeColor="text1"/>
          <w:sz w:val="28"/>
          <w:szCs w:val="28"/>
          <w:lang w:val="uk-UA"/>
        </w:rPr>
        <w:t>, проведення державних свят, міських культурно-мистецьких заходів, фестивалів, конкурсів, оглядів;</w:t>
      </w:r>
    </w:p>
    <w:p w:rsidR="00E11089" w:rsidRDefault="00E11089" w:rsidP="00E1108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- </w:t>
      </w:r>
      <w:r w:rsidR="0000587E" w:rsidRPr="00E11089">
        <w:rPr>
          <w:color w:val="000000" w:themeColor="text1"/>
          <w:sz w:val="28"/>
          <w:szCs w:val="28"/>
          <w:lang w:val="uk-UA"/>
        </w:rPr>
        <w:t>продовження модернізації матеріально-технічної бази закладів культури;</w:t>
      </w:r>
    </w:p>
    <w:p w:rsidR="00E11089" w:rsidRDefault="00E11089" w:rsidP="00E1108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00587E" w:rsidRPr="00E11089">
        <w:rPr>
          <w:color w:val="000000" w:themeColor="text1"/>
          <w:sz w:val="28"/>
          <w:szCs w:val="28"/>
          <w:lang w:val="uk-UA"/>
        </w:rPr>
        <w:t>збереження і розвиток українських національних традицій, мови, обрядів;</w:t>
      </w:r>
    </w:p>
    <w:p w:rsidR="00E11089" w:rsidRDefault="00E11089" w:rsidP="00E1108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- </w:t>
      </w:r>
      <w:r w:rsidR="0000587E" w:rsidRPr="00E11089">
        <w:rPr>
          <w:color w:val="000000" w:themeColor="text1"/>
          <w:sz w:val="28"/>
          <w:szCs w:val="28"/>
          <w:lang w:val="uk-UA"/>
        </w:rPr>
        <w:t>розвиток самодіяльної творчості, створення умов для отримання початкового спеціалізованого мистецького освіти, підтримка обдарованих дітей та молоді;</w:t>
      </w:r>
    </w:p>
    <w:p w:rsidR="0000587E" w:rsidRPr="0000587E" w:rsidRDefault="00E11089" w:rsidP="00E1108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00587E" w:rsidRPr="0000587E">
        <w:rPr>
          <w:color w:val="000000" w:themeColor="text1"/>
          <w:sz w:val="28"/>
          <w:szCs w:val="28"/>
          <w:lang w:val="uk-UA"/>
        </w:rPr>
        <w:t>продовження роботи з охорони культурної спадщини.</w:t>
      </w:r>
    </w:p>
    <w:p w:rsidR="0000587E" w:rsidRPr="0000587E" w:rsidRDefault="0000587E" w:rsidP="0000587E">
      <w:pPr>
        <w:rPr>
          <w:color w:val="000000" w:themeColor="text1"/>
          <w:sz w:val="28"/>
          <w:szCs w:val="28"/>
          <w:lang w:val="uk-UA"/>
        </w:rPr>
      </w:pPr>
    </w:p>
    <w:p w:rsidR="00E11089" w:rsidRDefault="0000587E" w:rsidP="00E11089">
      <w:pPr>
        <w:pStyle w:val="a8"/>
        <w:numPr>
          <w:ilvl w:val="0"/>
          <w:numId w:val="5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C135C">
        <w:rPr>
          <w:rFonts w:ascii="Times New Roman" w:hAnsi="Times New Roman"/>
          <w:b/>
          <w:color w:val="000000" w:themeColor="text1"/>
          <w:sz w:val="28"/>
          <w:szCs w:val="28"/>
        </w:rPr>
        <w:t>Основні прогнозні показники соціально-економічного                             розвитку галузі:</w:t>
      </w:r>
    </w:p>
    <w:p w:rsidR="00E11089" w:rsidRDefault="00E11089" w:rsidP="00E11089">
      <w:pPr>
        <w:pStyle w:val="a8"/>
        <w:ind w:left="0" w:firstLine="78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- </w:t>
      </w:r>
      <w:r w:rsidR="0000587E" w:rsidRPr="00E11089">
        <w:rPr>
          <w:rFonts w:ascii="Times New Roman" w:hAnsi="Times New Roman"/>
          <w:color w:val="000000" w:themeColor="text1"/>
          <w:sz w:val="28"/>
          <w:szCs w:val="28"/>
        </w:rPr>
        <w:t>зміцнення і розширення матеріально-технічної бази установ культури шляхом придбання сучасного обладнання, проведення ремонтних робіт, реконструкцій;</w:t>
      </w:r>
    </w:p>
    <w:p w:rsidR="00E11089" w:rsidRDefault="00E11089" w:rsidP="00E11089">
      <w:pPr>
        <w:pStyle w:val="a8"/>
        <w:ind w:left="0" w:firstLine="78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>-</w:t>
      </w:r>
      <w:r w:rsidR="0000587E" w:rsidRPr="00E11089">
        <w:rPr>
          <w:rFonts w:ascii="Times New Roman" w:hAnsi="Times New Roman"/>
          <w:color w:val="000000" w:themeColor="text1"/>
          <w:sz w:val="28"/>
          <w:szCs w:val="28"/>
        </w:rPr>
        <w:t>збагачення більш прогр</w:t>
      </w:r>
      <w:r w:rsidR="005C67E6" w:rsidRPr="00E11089">
        <w:rPr>
          <w:rFonts w:ascii="Times New Roman" w:hAnsi="Times New Roman"/>
          <w:color w:val="000000" w:themeColor="text1"/>
          <w:sz w:val="28"/>
          <w:szCs w:val="28"/>
        </w:rPr>
        <w:t xml:space="preserve">есивними методиками організації </w:t>
      </w:r>
      <w:r w:rsidR="0000587E" w:rsidRPr="00E11089">
        <w:rPr>
          <w:rFonts w:ascii="Times New Roman" w:hAnsi="Times New Roman"/>
          <w:color w:val="000000" w:themeColor="text1"/>
          <w:sz w:val="28"/>
          <w:szCs w:val="28"/>
        </w:rPr>
        <w:t>дозвільної роботи;</w:t>
      </w:r>
    </w:p>
    <w:p w:rsidR="00E11089" w:rsidRDefault="00E11089" w:rsidP="00E11089">
      <w:pPr>
        <w:pStyle w:val="a8"/>
        <w:ind w:left="0" w:firstLine="780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00587E" w:rsidRPr="00E11089">
        <w:rPr>
          <w:rFonts w:ascii="Times New Roman" w:hAnsi="Times New Roman"/>
          <w:color w:val="000000" w:themeColor="text1"/>
          <w:sz w:val="28"/>
          <w:szCs w:val="28"/>
        </w:rPr>
        <w:t>збільшення учасників колективів і гуртків;</w:t>
      </w:r>
    </w:p>
    <w:p w:rsidR="00E11089" w:rsidRDefault="00E11089" w:rsidP="00E11089">
      <w:pPr>
        <w:pStyle w:val="a8"/>
        <w:ind w:left="0" w:firstLine="78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- </w:t>
      </w:r>
      <w:r w:rsidR="0000587E" w:rsidRPr="00E11089">
        <w:rPr>
          <w:rFonts w:ascii="Times New Roman" w:hAnsi="Times New Roman"/>
          <w:color w:val="000000" w:themeColor="text1"/>
          <w:sz w:val="28"/>
          <w:szCs w:val="28"/>
        </w:rPr>
        <w:t>збільшення кількості вихованців, які обрали професійну освіту в галузі культури і мистецтва;</w:t>
      </w:r>
    </w:p>
    <w:p w:rsidR="00E11089" w:rsidRDefault="00E11089" w:rsidP="00E11089">
      <w:pPr>
        <w:pStyle w:val="a8"/>
        <w:ind w:left="0" w:firstLine="78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- </w:t>
      </w:r>
      <w:r w:rsidR="0000587E" w:rsidRPr="00E11089">
        <w:rPr>
          <w:rFonts w:ascii="Times New Roman" w:hAnsi="Times New Roman"/>
          <w:color w:val="000000" w:themeColor="text1"/>
          <w:sz w:val="28"/>
          <w:szCs w:val="28"/>
        </w:rPr>
        <w:t>формування у громадян</w:t>
      </w:r>
      <w:r w:rsidR="005C67E6" w:rsidRPr="00E11089">
        <w:rPr>
          <w:rFonts w:ascii="Times New Roman" w:hAnsi="Times New Roman"/>
          <w:color w:val="000000" w:themeColor="text1"/>
          <w:sz w:val="28"/>
          <w:szCs w:val="28"/>
        </w:rPr>
        <w:t xml:space="preserve"> почуття гордості за рідний край </w:t>
      </w:r>
      <w:r w:rsidR="0000587E" w:rsidRPr="00E11089">
        <w:rPr>
          <w:rFonts w:ascii="Times New Roman" w:hAnsi="Times New Roman"/>
          <w:color w:val="000000" w:themeColor="text1"/>
          <w:sz w:val="28"/>
          <w:szCs w:val="28"/>
        </w:rPr>
        <w:t xml:space="preserve"> і незалежність нашої держави;</w:t>
      </w:r>
    </w:p>
    <w:p w:rsidR="00E11089" w:rsidRDefault="00E11089" w:rsidP="00E11089">
      <w:pPr>
        <w:pStyle w:val="a8"/>
        <w:ind w:left="0" w:firstLine="78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- </w:t>
      </w:r>
      <w:r w:rsidRPr="00E11089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00587E" w:rsidRPr="00E11089">
        <w:rPr>
          <w:rFonts w:ascii="Times New Roman" w:hAnsi="Times New Roman"/>
          <w:color w:val="000000" w:themeColor="text1"/>
          <w:sz w:val="28"/>
          <w:szCs w:val="28"/>
        </w:rPr>
        <w:t>багачення духовного</w:t>
      </w:r>
      <w:r w:rsidR="005C67E6" w:rsidRPr="00E11089">
        <w:rPr>
          <w:rFonts w:ascii="Times New Roman" w:hAnsi="Times New Roman"/>
          <w:color w:val="000000" w:themeColor="text1"/>
          <w:sz w:val="28"/>
          <w:szCs w:val="28"/>
        </w:rPr>
        <w:t xml:space="preserve"> життя мешканців та гостей громади</w:t>
      </w:r>
      <w:r w:rsidR="0000587E" w:rsidRPr="00E1108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0587E" w:rsidRPr="00E11089" w:rsidRDefault="00E11089" w:rsidP="00E11089">
      <w:pPr>
        <w:pStyle w:val="a8"/>
        <w:ind w:left="0" w:firstLine="78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- </w:t>
      </w:r>
      <w:r w:rsidR="0000587E" w:rsidRPr="00E11089">
        <w:rPr>
          <w:rFonts w:ascii="Times New Roman" w:hAnsi="Times New Roman"/>
          <w:color w:val="000000" w:themeColor="text1"/>
          <w:sz w:val="28"/>
          <w:szCs w:val="28"/>
        </w:rPr>
        <w:t>збереження іс</w:t>
      </w:r>
      <w:r w:rsidR="005C67E6" w:rsidRPr="00E11089">
        <w:rPr>
          <w:rFonts w:ascii="Times New Roman" w:hAnsi="Times New Roman"/>
          <w:color w:val="000000" w:themeColor="text1"/>
          <w:sz w:val="28"/>
          <w:szCs w:val="28"/>
        </w:rPr>
        <w:t>торико-культурної спадщини територіальної громади</w:t>
      </w:r>
      <w:r w:rsidR="0000587E" w:rsidRPr="00E1108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0587E" w:rsidRPr="001C135C" w:rsidRDefault="0000587E" w:rsidP="0000587E">
      <w:pPr>
        <w:rPr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rPr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rPr>
          <w:color w:val="000000" w:themeColor="text1"/>
          <w:szCs w:val="28"/>
          <w:lang w:val="uk-UA"/>
        </w:rPr>
      </w:pPr>
    </w:p>
    <w:p w:rsidR="0000587E" w:rsidRPr="0000587E" w:rsidRDefault="0000587E" w:rsidP="0000587E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00587E">
        <w:rPr>
          <w:b/>
          <w:color w:val="000000" w:themeColor="text1"/>
          <w:sz w:val="28"/>
          <w:szCs w:val="28"/>
          <w:lang w:val="uk-UA"/>
        </w:rPr>
        <w:lastRenderedPageBreak/>
        <w:t>4. Економічне обґрунтування і оцінка необхідних ресурсів для                          реалізації Програми</w:t>
      </w:r>
    </w:p>
    <w:p w:rsidR="0000587E" w:rsidRPr="0000587E" w:rsidRDefault="0000587E" w:rsidP="0000587E">
      <w:pPr>
        <w:jc w:val="both"/>
        <w:rPr>
          <w:color w:val="000000" w:themeColor="text1"/>
          <w:sz w:val="28"/>
          <w:szCs w:val="28"/>
          <w:lang w:val="uk-UA"/>
        </w:rPr>
      </w:pPr>
      <w:r w:rsidRPr="0000587E">
        <w:rPr>
          <w:color w:val="000000" w:themeColor="text1"/>
          <w:sz w:val="28"/>
          <w:szCs w:val="28"/>
          <w:lang w:val="uk-UA"/>
        </w:rPr>
        <w:t> </w:t>
      </w:r>
    </w:p>
    <w:p w:rsidR="00E11089" w:rsidRDefault="0000587E" w:rsidP="00E11089">
      <w:pPr>
        <w:rPr>
          <w:color w:val="000000" w:themeColor="text1"/>
          <w:sz w:val="28"/>
          <w:szCs w:val="28"/>
          <w:lang w:val="uk-UA"/>
        </w:rPr>
      </w:pPr>
      <w:r w:rsidRPr="0000587E">
        <w:rPr>
          <w:color w:val="000000" w:themeColor="text1"/>
          <w:sz w:val="28"/>
          <w:szCs w:val="28"/>
          <w:lang w:val="uk-UA"/>
        </w:rPr>
        <w:t>Основні завдання Програми реалізуються шляхом:</w:t>
      </w:r>
    </w:p>
    <w:p w:rsidR="00E11089" w:rsidRDefault="00E11089" w:rsidP="00E11089">
      <w:pPr>
        <w:ind w:left="142" w:firstLine="709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D21CE9" w:rsidRPr="00E11089">
        <w:rPr>
          <w:color w:val="000000" w:themeColor="text1"/>
          <w:sz w:val="28"/>
          <w:szCs w:val="28"/>
          <w:lang w:val="uk-UA"/>
        </w:rPr>
        <w:t xml:space="preserve">фінансування закладів </w:t>
      </w:r>
      <w:r w:rsidR="0000587E" w:rsidRPr="00E11089">
        <w:rPr>
          <w:color w:val="000000" w:themeColor="text1"/>
          <w:sz w:val="28"/>
          <w:szCs w:val="28"/>
          <w:lang w:val="uk-UA"/>
        </w:rPr>
        <w:t xml:space="preserve"> культури для якісного виконання завдань на поточний рік;</w:t>
      </w:r>
    </w:p>
    <w:p w:rsidR="00E11089" w:rsidRDefault="00E11089" w:rsidP="00E11089">
      <w:pPr>
        <w:ind w:left="142" w:firstLine="709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00587E" w:rsidRPr="00E11089">
        <w:rPr>
          <w:color w:val="000000" w:themeColor="text1"/>
          <w:sz w:val="28"/>
          <w:szCs w:val="28"/>
          <w:lang w:val="uk-UA"/>
        </w:rPr>
        <w:t>придбання сучасної аудіоапаратури, комп'ютерної техніки, сценічних костюмів;</w:t>
      </w:r>
    </w:p>
    <w:p w:rsidR="0000587E" w:rsidRPr="00E11089" w:rsidRDefault="00E11089" w:rsidP="00E11089">
      <w:pPr>
        <w:ind w:left="142" w:firstLine="709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00587E" w:rsidRPr="00E11089">
        <w:rPr>
          <w:color w:val="000000" w:themeColor="text1"/>
          <w:sz w:val="28"/>
          <w:szCs w:val="28"/>
          <w:lang w:val="uk-UA"/>
        </w:rPr>
        <w:t>організація і проведення культурно-мистецьких заходів,</w:t>
      </w:r>
      <w:r w:rsidR="005C67E6" w:rsidRPr="00E11089">
        <w:rPr>
          <w:color w:val="000000" w:themeColor="text1"/>
          <w:sz w:val="28"/>
          <w:szCs w:val="28"/>
          <w:lang w:val="uk-UA"/>
        </w:rPr>
        <w:t xml:space="preserve"> фестивалів, оглядів, конкурсів, виставок тощо.</w:t>
      </w:r>
    </w:p>
    <w:p w:rsidR="0000587E" w:rsidRPr="0000587E" w:rsidRDefault="0000587E" w:rsidP="0000587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0587E">
        <w:rPr>
          <w:color w:val="000000" w:themeColor="text1"/>
          <w:sz w:val="28"/>
          <w:szCs w:val="28"/>
          <w:lang w:val="uk-UA"/>
        </w:rPr>
        <w:t xml:space="preserve">Для виконання Програми вивчаються попит, потреби, проводиться аналіз матеріально-технічного стану закладів культури, ефективності культурологічних заходів, якості навчально-виховного процесу, забезпечення змістовного дозвілля, виділяються і узагальнюються першочергові </w:t>
      </w:r>
      <w:r w:rsidR="005C67E6">
        <w:rPr>
          <w:color w:val="000000" w:themeColor="text1"/>
          <w:sz w:val="28"/>
          <w:szCs w:val="28"/>
          <w:lang w:val="uk-UA"/>
        </w:rPr>
        <w:t>проблеми закладів культури громади</w:t>
      </w:r>
      <w:r w:rsidRPr="0000587E">
        <w:rPr>
          <w:color w:val="000000" w:themeColor="text1"/>
          <w:sz w:val="28"/>
          <w:szCs w:val="28"/>
          <w:lang w:val="uk-UA"/>
        </w:rPr>
        <w:t xml:space="preserve"> для їх повноцінного функціонування.</w:t>
      </w:r>
    </w:p>
    <w:p w:rsidR="0000587E" w:rsidRPr="0000587E" w:rsidRDefault="0000587E" w:rsidP="005C67E6">
      <w:pPr>
        <w:ind w:firstLine="708"/>
        <w:rPr>
          <w:color w:val="000000" w:themeColor="text1"/>
          <w:sz w:val="28"/>
          <w:szCs w:val="28"/>
          <w:lang w:val="uk-UA"/>
        </w:rPr>
      </w:pPr>
      <w:r w:rsidRPr="0000587E">
        <w:rPr>
          <w:color w:val="000000" w:themeColor="text1"/>
          <w:sz w:val="28"/>
          <w:szCs w:val="28"/>
          <w:lang w:val="uk-UA"/>
        </w:rPr>
        <w:t>Фінансове забезпечення Програми здійснюється за</w:t>
      </w:r>
      <w:r w:rsidR="005C67E6">
        <w:rPr>
          <w:color w:val="000000" w:themeColor="text1"/>
          <w:sz w:val="28"/>
          <w:szCs w:val="28"/>
          <w:lang w:val="uk-UA"/>
        </w:rPr>
        <w:t xml:space="preserve"> рахунок коштів міської територіальної громади</w:t>
      </w:r>
      <w:r w:rsidRPr="0000587E">
        <w:rPr>
          <w:color w:val="000000" w:themeColor="text1"/>
          <w:sz w:val="28"/>
          <w:szCs w:val="28"/>
          <w:lang w:val="uk-UA"/>
        </w:rPr>
        <w:t>.</w:t>
      </w:r>
    </w:p>
    <w:p w:rsidR="0000587E" w:rsidRPr="0000587E" w:rsidRDefault="0000587E" w:rsidP="0000587E">
      <w:pPr>
        <w:rPr>
          <w:color w:val="000000" w:themeColor="text1"/>
          <w:sz w:val="28"/>
          <w:szCs w:val="28"/>
          <w:lang w:val="uk-UA"/>
        </w:rPr>
      </w:pPr>
    </w:p>
    <w:p w:rsidR="0000587E" w:rsidRPr="00E11089" w:rsidRDefault="0000587E" w:rsidP="00E11089">
      <w:pPr>
        <w:pStyle w:val="a8"/>
        <w:numPr>
          <w:ilvl w:val="0"/>
          <w:numId w:val="5"/>
        </w:numPr>
        <w:spacing w:after="20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11089">
        <w:rPr>
          <w:rFonts w:ascii="Times New Roman" w:hAnsi="Times New Roman"/>
          <w:b/>
          <w:color w:val="000000" w:themeColor="text1"/>
          <w:sz w:val="28"/>
          <w:szCs w:val="28"/>
        </w:rPr>
        <w:t>Перелік основних завдань і заходів та обсягів їх фінансування</w:t>
      </w:r>
    </w:p>
    <w:p w:rsidR="0000587E" w:rsidRPr="001C135C" w:rsidRDefault="0000587E" w:rsidP="0000587E">
      <w:pPr>
        <w:pStyle w:val="a9"/>
        <w:shd w:val="clear" w:color="auto" w:fill="FFFFFF"/>
        <w:spacing w:before="0" w:beforeAutospacing="0" w:after="135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C135C">
        <w:rPr>
          <w:color w:val="000000" w:themeColor="text1"/>
          <w:sz w:val="28"/>
          <w:szCs w:val="28"/>
          <w:lang w:val="uk-UA"/>
        </w:rPr>
        <w:t>Фінансування заходів Програми здійснюється за</w:t>
      </w:r>
      <w:r w:rsidR="005C67E6">
        <w:rPr>
          <w:color w:val="000000" w:themeColor="text1"/>
          <w:sz w:val="28"/>
          <w:szCs w:val="28"/>
          <w:lang w:val="uk-UA"/>
        </w:rPr>
        <w:t xml:space="preserve"> рахунок коштів міської територіальної громади</w:t>
      </w:r>
      <w:r w:rsidRPr="001C135C">
        <w:rPr>
          <w:color w:val="000000" w:themeColor="text1"/>
          <w:sz w:val="28"/>
          <w:szCs w:val="28"/>
          <w:lang w:val="uk-UA"/>
        </w:rPr>
        <w:t>, а також за рахунок інших джерел, не заборонених чинним законодавством.</w:t>
      </w:r>
    </w:p>
    <w:p w:rsidR="0003344D" w:rsidRDefault="0000587E" w:rsidP="0003344D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00587E">
        <w:rPr>
          <w:b/>
          <w:color w:val="000000" w:themeColor="text1"/>
          <w:sz w:val="28"/>
          <w:szCs w:val="28"/>
          <w:lang w:val="uk-UA"/>
        </w:rPr>
        <w:t>Проведення масових заходів  в області культури, мистецтва</w:t>
      </w:r>
    </w:p>
    <w:p w:rsidR="0003344D" w:rsidRPr="005A4D85" w:rsidRDefault="0003344D" w:rsidP="0003344D">
      <w:pPr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6"/>
        <w:gridCol w:w="1178"/>
        <w:gridCol w:w="2001"/>
        <w:gridCol w:w="1542"/>
      </w:tblGrid>
      <w:tr w:rsidR="0003344D" w:rsidRPr="005A4D85" w:rsidTr="00335EB1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D" w:rsidRPr="002B5F42" w:rsidRDefault="0003344D" w:rsidP="00335EB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B5F42">
              <w:rPr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D" w:rsidRPr="002B5F42" w:rsidRDefault="0003344D" w:rsidP="00335EB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B5F42">
              <w:rPr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D" w:rsidRPr="002B5F42" w:rsidRDefault="0003344D" w:rsidP="00335EB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B5F42">
              <w:rPr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D" w:rsidRPr="00092126" w:rsidRDefault="0003344D" w:rsidP="00335E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C1CD8">
              <w:rPr>
                <w:b/>
                <w:sz w:val="24"/>
                <w:szCs w:val="24"/>
                <w:lang w:val="uk-UA"/>
              </w:rPr>
              <w:t xml:space="preserve">Джерело фінансування – </w:t>
            </w:r>
            <w:r>
              <w:rPr>
                <w:b/>
                <w:sz w:val="24"/>
                <w:szCs w:val="24"/>
                <w:lang w:val="uk-UA"/>
              </w:rPr>
              <w:t xml:space="preserve">місцевий </w:t>
            </w:r>
            <w:r w:rsidRPr="007C1CD8">
              <w:rPr>
                <w:b/>
                <w:sz w:val="24"/>
                <w:szCs w:val="24"/>
                <w:lang w:val="uk-UA"/>
              </w:rPr>
              <w:t>бюджет</w:t>
            </w:r>
            <w:r>
              <w:rPr>
                <w:b/>
                <w:sz w:val="24"/>
                <w:szCs w:val="24"/>
                <w:lang w:val="uk-UA"/>
              </w:rPr>
              <w:t xml:space="preserve"> сума </w:t>
            </w:r>
            <w:r w:rsidRPr="007C1CD8">
              <w:rPr>
                <w:b/>
                <w:sz w:val="24"/>
                <w:szCs w:val="24"/>
                <w:lang w:val="uk-UA"/>
              </w:rPr>
              <w:t>затрат  (тис.грн.)</w:t>
            </w:r>
          </w:p>
        </w:tc>
      </w:tr>
      <w:tr w:rsidR="0003344D" w:rsidRPr="002E4B30" w:rsidTr="00335EB1">
        <w:tc>
          <w:tcPr>
            <w:tcW w:w="5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44D" w:rsidRPr="0003344D" w:rsidRDefault="0003344D" w:rsidP="00335EB1">
            <w:pPr>
              <w:jc w:val="both"/>
              <w:rPr>
                <w:sz w:val="28"/>
                <w:szCs w:val="28"/>
                <w:lang w:val="uk-UA"/>
              </w:rPr>
            </w:pPr>
            <w:r w:rsidRPr="0003344D">
              <w:rPr>
                <w:color w:val="000000" w:themeColor="text1"/>
                <w:sz w:val="28"/>
                <w:szCs w:val="28"/>
                <w:lang w:val="uk-UA"/>
              </w:rPr>
              <w:t>Проведення державних, міських, професійних свят, культурно-масових заходів, фестивалів, оглядів, конкурсів, концертів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44D" w:rsidRPr="00092126" w:rsidRDefault="0003344D" w:rsidP="00335EB1">
            <w:pPr>
              <w:jc w:val="center"/>
              <w:rPr>
                <w:sz w:val="28"/>
                <w:szCs w:val="28"/>
                <w:lang w:val="uk-UA"/>
              </w:rPr>
            </w:pPr>
            <w:r w:rsidRPr="00092126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D" w:rsidRDefault="0003344D" w:rsidP="00335EB1">
            <w:pPr>
              <w:jc w:val="center"/>
              <w:rPr>
                <w:sz w:val="28"/>
                <w:szCs w:val="28"/>
                <w:lang w:val="uk-UA"/>
              </w:rPr>
            </w:pPr>
            <w:r w:rsidRPr="00092126">
              <w:rPr>
                <w:sz w:val="28"/>
                <w:szCs w:val="28"/>
                <w:lang w:val="uk-UA"/>
              </w:rPr>
              <w:t xml:space="preserve">ВЦА </w:t>
            </w:r>
          </w:p>
          <w:p w:rsidR="0003344D" w:rsidRPr="00092126" w:rsidRDefault="0003344D" w:rsidP="00335EB1">
            <w:pPr>
              <w:jc w:val="center"/>
              <w:rPr>
                <w:sz w:val="28"/>
                <w:szCs w:val="28"/>
                <w:lang w:val="uk-UA"/>
              </w:rPr>
            </w:pPr>
            <w:r w:rsidRPr="00092126">
              <w:rPr>
                <w:sz w:val="28"/>
                <w:szCs w:val="28"/>
                <w:lang w:val="uk-UA"/>
              </w:rPr>
              <w:t>м.Волноваха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D" w:rsidRPr="00092126" w:rsidRDefault="0003344D" w:rsidP="00335E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247,204</w:t>
            </w:r>
          </w:p>
        </w:tc>
      </w:tr>
      <w:tr w:rsidR="0003344D" w:rsidRPr="002E4B30" w:rsidTr="00335EB1">
        <w:tc>
          <w:tcPr>
            <w:tcW w:w="5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D" w:rsidRPr="00092126" w:rsidRDefault="0003344D" w:rsidP="00335EB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D" w:rsidRPr="00092126" w:rsidRDefault="0003344D" w:rsidP="00335EB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D" w:rsidRPr="00092126" w:rsidRDefault="0003344D" w:rsidP="00335E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Волноваська міська ВЦА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D" w:rsidRDefault="0003344D" w:rsidP="00335E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237,796</w:t>
            </w:r>
          </w:p>
        </w:tc>
      </w:tr>
      <w:tr w:rsidR="0003344D" w:rsidRPr="002E4B30" w:rsidTr="0003344D">
        <w:tc>
          <w:tcPr>
            <w:tcW w:w="5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344D" w:rsidRPr="0003344D" w:rsidRDefault="0003344D" w:rsidP="0003344D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3344D">
              <w:rPr>
                <w:color w:val="000000" w:themeColor="text1"/>
                <w:sz w:val="28"/>
                <w:szCs w:val="28"/>
                <w:lang w:val="uk-UA"/>
              </w:rPr>
              <w:t>Утримання народного духового оркестру</w:t>
            </w:r>
          </w:p>
          <w:p w:rsidR="0003344D" w:rsidRPr="00092126" w:rsidRDefault="0003344D" w:rsidP="00335EB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344D" w:rsidRPr="00092126" w:rsidRDefault="0003344D" w:rsidP="00335E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D" w:rsidRDefault="0003344D" w:rsidP="00335E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ВЦА </w:t>
            </w:r>
          </w:p>
          <w:p w:rsidR="0003344D" w:rsidRDefault="0003344D" w:rsidP="00335E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Волноваха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D" w:rsidRDefault="0003344D" w:rsidP="00335E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21,753</w:t>
            </w:r>
          </w:p>
        </w:tc>
      </w:tr>
      <w:tr w:rsidR="0003344D" w:rsidRPr="002E4B30" w:rsidTr="00335EB1">
        <w:tc>
          <w:tcPr>
            <w:tcW w:w="5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D" w:rsidRPr="0003344D" w:rsidRDefault="0003344D" w:rsidP="0003344D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D" w:rsidRDefault="0003344D" w:rsidP="00335EB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D" w:rsidRDefault="0003344D" w:rsidP="00335E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Волноваська міська ВЦА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D" w:rsidRDefault="0003344D" w:rsidP="00335E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135,714</w:t>
            </w:r>
          </w:p>
        </w:tc>
      </w:tr>
      <w:tr w:rsidR="00853629" w:rsidRPr="002E4B30" w:rsidTr="00853629">
        <w:tc>
          <w:tcPr>
            <w:tcW w:w="5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629" w:rsidRPr="00853629" w:rsidRDefault="00853629" w:rsidP="0003344D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53629">
              <w:rPr>
                <w:b/>
                <w:color w:val="000000" w:themeColor="text1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629" w:rsidRDefault="00853629" w:rsidP="00335E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Default="00853629" w:rsidP="00335E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ВЦА </w:t>
            </w:r>
          </w:p>
          <w:p w:rsidR="00853629" w:rsidRDefault="00853629" w:rsidP="00335E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Волноваха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Default="00853629" w:rsidP="00335E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268,957</w:t>
            </w:r>
          </w:p>
          <w:p w:rsidR="00853629" w:rsidRDefault="00853629" w:rsidP="00853629">
            <w:pPr>
              <w:rPr>
                <w:sz w:val="28"/>
                <w:szCs w:val="28"/>
                <w:lang w:val="uk-UA"/>
              </w:rPr>
            </w:pPr>
          </w:p>
        </w:tc>
      </w:tr>
      <w:tr w:rsidR="00853629" w:rsidRPr="002E4B30" w:rsidTr="00335EB1">
        <w:tc>
          <w:tcPr>
            <w:tcW w:w="5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Pr="00853629" w:rsidRDefault="00853629" w:rsidP="0003344D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Default="00853629" w:rsidP="00335EB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Default="00853629" w:rsidP="00335E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Волноваська міська ВЦА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Default="00853629" w:rsidP="00335E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642,467</w:t>
            </w:r>
          </w:p>
        </w:tc>
      </w:tr>
    </w:tbl>
    <w:p w:rsidR="0003344D" w:rsidRDefault="0003344D" w:rsidP="00853629">
      <w:pPr>
        <w:rPr>
          <w:b/>
          <w:color w:val="000000" w:themeColor="text1"/>
          <w:sz w:val="28"/>
          <w:szCs w:val="28"/>
          <w:lang w:val="uk-UA"/>
        </w:rPr>
      </w:pPr>
    </w:p>
    <w:p w:rsidR="00E26465" w:rsidRDefault="00E26465" w:rsidP="0003344D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0587E" w:rsidRPr="0003344D" w:rsidRDefault="0000587E" w:rsidP="0003344D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03344D">
        <w:rPr>
          <w:b/>
          <w:color w:val="000000" w:themeColor="text1"/>
          <w:sz w:val="28"/>
          <w:szCs w:val="28"/>
          <w:lang w:val="uk-UA"/>
        </w:rPr>
        <w:lastRenderedPageBreak/>
        <w:t>Розрахунок очікуваної ефективності Програми</w:t>
      </w:r>
    </w:p>
    <w:p w:rsidR="0000587E" w:rsidRPr="007422FE" w:rsidRDefault="0000587E" w:rsidP="0000587E">
      <w:pPr>
        <w:pStyle w:val="a8"/>
        <w:ind w:left="720"/>
        <w:rPr>
          <w:rFonts w:ascii="Times New Roman" w:hAnsi="Times New Roman"/>
          <w:b/>
          <w:color w:val="000000" w:themeColor="text1"/>
          <w:szCs w:val="28"/>
        </w:rPr>
      </w:pPr>
    </w:p>
    <w:p w:rsidR="0000587E" w:rsidRPr="0000587E" w:rsidRDefault="0000587E" w:rsidP="0000587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0587E">
        <w:rPr>
          <w:color w:val="000000" w:themeColor="text1"/>
          <w:sz w:val="28"/>
          <w:szCs w:val="28"/>
          <w:lang w:val="uk-UA"/>
        </w:rPr>
        <w:t>Виконання Програми дасть змогу:</w:t>
      </w:r>
    </w:p>
    <w:p w:rsidR="0000587E" w:rsidRPr="007422FE" w:rsidRDefault="0000587E" w:rsidP="0000587E">
      <w:pPr>
        <w:pStyle w:val="a8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22FE">
        <w:rPr>
          <w:rFonts w:ascii="Times New Roman" w:hAnsi="Times New Roman"/>
          <w:color w:val="000000" w:themeColor="text1"/>
          <w:sz w:val="28"/>
          <w:szCs w:val="28"/>
        </w:rPr>
        <w:t>удосконалюват</w:t>
      </w:r>
      <w:r w:rsidR="005C67E6">
        <w:rPr>
          <w:rFonts w:ascii="Times New Roman" w:hAnsi="Times New Roman"/>
          <w:color w:val="000000" w:themeColor="text1"/>
          <w:sz w:val="28"/>
          <w:szCs w:val="28"/>
        </w:rPr>
        <w:t>и роботу закладів культури громади</w:t>
      </w:r>
      <w:r w:rsidRPr="007422F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0587E" w:rsidRPr="007422FE" w:rsidRDefault="0000587E" w:rsidP="0000587E">
      <w:pPr>
        <w:pStyle w:val="a8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22FE">
        <w:rPr>
          <w:rFonts w:ascii="Times New Roman" w:hAnsi="Times New Roman"/>
          <w:color w:val="000000" w:themeColor="text1"/>
          <w:sz w:val="28"/>
          <w:szCs w:val="28"/>
        </w:rPr>
        <w:t>поліпшити їх матеріально-технічну базу;</w:t>
      </w:r>
    </w:p>
    <w:p w:rsidR="0000587E" w:rsidRPr="007422FE" w:rsidRDefault="0000587E" w:rsidP="005C67E6">
      <w:pPr>
        <w:pStyle w:val="a8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22FE">
        <w:rPr>
          <w:rFonts w:ascii="Times New Roman" w:hAnsi="Times New Roman"/>
          <w:color w:val="000000" w:themeColor="text1"/>
          <w:sz w:val="28"/>
          <w:szCs w:val="28"/>
        </w:rPr>
        <w:t>підвищити якість організації дозвілля, культурного забезпечення населення, виконавської майстерності самодіяльних колективів;</w:t>
      </w:r>
    </w:p>
    <w:p w:rsidR="0000587E" w:rsidRPr="00E033A9" w:rsidRDefault="0000587E" w:rsidP="0000587E">
      <w:pPr>
        <w:pStyle w:val="a8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22FE">
        <w:rPr>
          <w:rFonts w:ascii="Times New Roman" w:hAnsi="Times New Roman"/>
          <w:color w:val="000000" w:themeColor="text1"/>
          <w:sz w:val="28"/>
          <w:szCs w:val="28"/>
        </w:rPr>
        <w:t>забезпечити матеріальну підтримку працівників установ культури.</w:t>
      </w:r>
    </w:p>
    <w:p w:rsidR="005C67E6" w:rsidRDefault="005C67E6" w:rsidP="0000587E">
      <w:pPr>
        <w:jc w:val="both"/>
        <w:rPr>
          <w:color w:val="000000" w:themeColor="text1"/>
          <w:szCs w:val="28"/>
          <w:lang w:val="uk-UA"/>
        </w:rPr>
      </w:pPr>
    </w:p>
    <w:p w:rsidR="005C67E6" w:rsidRPr="007422FE" w:rsidRDefault="005C67E6" w:rsidP="0000587E">
      <w:pPr>
        <w:jc w:val="both"/>
        <w:rPr>
          <w:color w:val="000000" w:themeColor="text1"/>
          <w:szCs w:val="28"/>
          <w:lang w:val="uk-UA"/>
        </w:rPr>
      </w:pPr>
    </w:p>
    <w:p w:rsidR="0000587E" w:rsidRPr="007422FE" w:rsidRDefault="0000587E" w:rsidP="00E11089">
      <w:pPr>
        <w:pStyle w:val="a8"/>
        <w:numPr>
          <w:ilvl w:val="0"/>
          <w:numId w:val="5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422FE">
        <w:rPr>
          <w:rFonts w:ascii="Times New Roman" w:hAnsi="Times New Roman"/>
          <w:b/>
          <w:color w:val="000000" w:themeColor="text1"/>
          <w:sz w:val="28"/>
          <w:szCs w:val="28"/>
        </w:rPr>
        <w:t>Визначення механізму управління і контролю за ходом                       реалізації Програми</w:t>
      </w:r>
    </w:p>
    <w:p w:rsidR="0000587E" w:rsidRPr="007422FE" w:rsidRDefault="0000587E" w:rsidP="0000587E">
      <w:pPr>
        <w:pStyle w:val="a8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0587E" w:rsidRPr="0000587E" w:rsidRDefault="0000587E" w:rsidP="0000587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0587E">
        <w:rPr>
          <w:color w:val="000000" w:themeColor="text1"/>
          <w:sz w:val="28"/>
          <w:szCs w:val="28"/>
          <w:lang w:val="uk-UA"/>
        </w:rPr>
        <w:t xml:space="preserve">Контроль </w:t>
      </w:r>
      <w:r w:rsidR="005C67E6">
        <w:rPr>
          <w:color w:val="000000" w:themeColor="text1"/>
          <w:sz w:val="28"/>
          <w:szCs w:val="28"/>
          <w:lang w:val="uk-UA"/>
        </w:rPr>
        <w:t>за реалізацією П</w:t>
      </w:r>
      <w:r w:rsidRPr="0000587E">
        <w:rPr>
          <w:color w:val="000000" w:themeColor="text1"/>
          <w:sz w:val="28"/>
          <w:szCs w:val="28"/>
          <w:lang w:val="uk-UA"/>
        </w:rPr>
        <w:t xml:space="preserve">рограми здійснюється шляхом:  </w:t>
      </w:r>
    </w:p>
    <w:p w:rsidR="0000587E" w:rsidRPr="007422FE" w:rsidRDefault="0000587E" w:rsidP="005C67E6">
      <w:pPr>
        <w:pStyle w:val="a8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22FE">
        <w:rPr>
          <w:rFonts w:ascii="Times New Roman" w:hAnsi="Times New Roman"/>
          <w:color w:val="000000" w:themeColor="text1"/>
          <w:sz w:val="28"/>
          <w:szCs w:val="28"/>
        </w:rPr>
        <w:t xml:space="preserve">планових звітів і розгляду окремих </w:t>
      </w:r>
      <w:r w:rsidR="005C67E6">
        <w:rPr>
          <w:rFonts w:ascii="Times New Roman" w:hAnsi="Times New Roman"/>
          <w:color w:val="000000" w:themeColor="text1"/>
          <w:sz w:val="28"/>
          <w:szCs w:val="28"/>
        </w:rPr>
        <w:t>питань роботи відділу культури</w:t>
      </w:r>
      <w:r w:rsidRPr="007422FE">
        <w:rPr>
          <w:rFonts w:ascii="Times New Roman" w:hAnsi="Times New Roman"/>
          <w:color w:val="000000" w:themeColor="text1"/>
          <w:sz w:val="28"/>
          <w:szCs w:val="28"/>
        </w:rPr>
        <w:t xml:space="preserve"> на апаратних нарадах;</w:t>
      </w:r>
    </w:p>
    <w:p w:rsidR="0000587E" w:rsidRPr="007422FE" w:rsidRDefault="0000587E" w:rsidP="0000587E">
      <w:pPr>
        <w:pStyle w:val="a8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22FE">
        <w:rPr>
          <w:rFonts w:ascii="Times New Roman" w:hAnsi="Times New Roman"/>
          <w:color w:val="000000" w:themeColor="text1"/>
          <w:sz w:val="28"/>
          <w:szCs w:val="28"/>
        </w:rPr>
        <w:t>здача річних звітів, щорічної самооцінки працівників установ культури.</w:t>
      </w:r>
    </w:p>
    <w:p w:rsidR="0000587E" w:rsidRPr="001C135C" w:rsidRDefault="0000587E" w:rsidP="0000587E">
      <w:pPr>
        <w:jc w:val="both"/>
        <w:rPr>
          <w:b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jc w:val="both"/>
        <w:rPr>
          <w:b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rPr>
          <w:b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rPr>
          <w:b/>
          <w:color w:val="000000" w:themeColor="text1"/>
          <w:szCs w:val="28"/>
          <w:lang w:val="uk-UA"/>
        </w:rPr>
      </w:pPr>
    </w:p>
    <w:p w:rsidR="0000587E" w:rsidRPr="001C135C" w:rsidRDefault="0000587E" w:rsidP="0000587E">
      <w:pPr>
        <w:rPr>
          <w:b/>
          <w:color w:val="000000" w:themeColor="text1"/>
          <w:szCs w:val="28"/>
          <w:lang w:val="uk-UA"/>
        </w:rPr>
      </w:pPr>
    </w:p>
    <w:p w:rsidR="0000587E" w:rsidRPr="0000587E" w:rsidRDefault="0000587E" w:rsidP="0000587E">
      <w:pPr>
        <w:rPr>
          <w:b/>
          <w:color w:val="000000" w:themeColor="text1"/>
          <w:sz w:val="28"/>
          <w:szCs w:val="28"/>
          <w:lang w:val="uk-UA"/>
        </w:rPr>
      </w:pPr>
      <w:r w:rsidRPr="0000587E">
        <w:rPr>
          <w:b/>
          <w:color w:val="000000" w:themeColor="text1"/>
          <w:sz w:val="28"/>
          <w:szCs w:val="28"/>
          <w:lang w:val="uk-UA"/>
        </w:rPr>
        <w:t xml:space="preserve">Керівник </w:t>
      </w:r>
      <w:r w:rsidR="005C67E6">
        <w:rPr>
          <w:b/>
          <w:color w:val="000000" w:themeColor="text1"/>
          <w:sz w:val="28"/>
          <w:szCs w:val="28"/>
          <w:lang w:val="uk-UA"/>
        </w:rPr>
        <w:t>міської</w:t>
      </w:r>
    </w:p>
    <w:p w:rsidR="0000587E" w:rsidRPr="0000587E" w:rsidRDefault="0000587E" w:rsidP="0000587E">
      <w:pPr>
        <w:rPr>
          <w:b/>
          <w:color w:val="000000" w:themeColor="text1"/>
          <w:sz w:val="28"/>
          <w:szCs w:val="28"/>
          <w:lang w:val="uk-UA"/>
        </w:rPr>
      </w:pPr>
      <w:r w:rsidRPr="0000587E">
        <w:rPr>
          <w:b/>
          <w:color w:val="000000" w:themeColor="text1"/>
          <w:sz w:val="28"/>
          <w:szCs w:val="28"/>
          <w:lang w:val="uk-UA"/>
        </w:rPr>
        <w:t xml:space="preserve">військово-цивільної  адміністрації                   </w:t>
      </w:r>
      <w:r w:rsidR="005C67E6">
        <w:rPr>
          <w:b/>
          <w:color w:val="000000" w:themeColor="text1"/>
          <w:sz w:val="28"/>
          <w:szCs w:val="28"/>
          <w:lang w:val="uk-UA"/>
        </w:rPr>
        <w:t xml:space="preserve">               І. </w:t>
      </w:r>
      <w:r w:rsidRPr="0000587E">
        <w:rPr>
          <w:b/>
          <w:color w:val="000000" w:themeColor="text1"/>
          <w:sz w:val="28"/>
          <w:szCs w:val="28"/>
          <w:lang w:val="uk-UA"/>
        </w:rPr>
        <w:t xml:space="preserve">Лубінець </w:t>
      </w:r>
    </w:p>
    <w:p w:rsidR="0000587E" w:rsidRPr="001C135C" w:rsidRDefault="0000587E" w:rsidP="0000587E">
      <w:pPr>
        <w:rPr>
          <w:b/>
          <w:color w:val="000000" w:themeColor="text1"/>
          <w:szCs w:val="28"/>
          <w:lang w:val="uk-UA"/>
        </w:rPr>
      </w:pPr>
      <w:r w:rsidRPr="001C135C">
        <w:rPr>
          <w:b/>
          <w:color w:val="000000" w:themeColor="text1"/>
          <w:szCs w:val="28"/>
          <w:lang w:val="uk-UA"/>
        </w:rPr>
        <w:tab/>
      </w:r>
      <w:r w:rsidRPr="001C135C">
        <w:rPr>
          <w:b/>
          <w:color w:val="000000" w:themeColor="text1"/>
          <w:szCs w:val="28"/>
          <w:lang w:val="uk-UA"/>
        </w:rPr>
        <w:tab/>
      </w:r>
      <w:r w:rsidRPr="001C135C">
        <w:rPr>
          <w:b/>
          <w:color w:val="000000" w:themeColor="text1"/>
          <w:szCs w:val="28"/>
          <w:lang w:val="uk-UA"/>
        </w:rPr>
        <w:tab/>
      </w:r>
      <w:r w:rsidRPr="001C135C">
        <w:rPr>
          <w:b/>
          <w:color w:val="000000" w:themeColor="text1"/>
          <w:szCs w:val="28"/>
          <w:lang w:val="uk-UA"/>
        </w:rPr>
        <w:tab/>
      </w:r>
    </w:p>
    <w:p w:rsidR="0000587E" w:rsidRPr="001C135C" w:rsidRDefault="0000587E" w:rsidP="0000587E">
      <w:pPr>
        <w:rPr>
          <w:b/>
          <w:color w:val="000000" w:themeColor="text1"/>
          <w:szCs w:val="28"/>
          <w:lang w:val="uk-UA"/>
        </w:rPr>
      </w:pPr>
    </w:p>
    <w:p w:rsidR="0000587E" w:rsidRPr="00B36055" w:rsidRDefault="0000587E" w:rsidP="000E4640">
      <w:pPr>
        <w:jc w:val="both"/>
        <w:rPr>
          <w:b/>
          <w:sz w:val="28"/>
          <w:szCs w:val="28"/>
          <w:lang w:val="uk-UA"/>
        </w:rPr>
      </w:pPr>
      <w:bookmarkStart w:id="1" w:name="_GoBack"/>
      <w:bookmarkEnd w:id="1"/>
    </w:p>
    <w:sectPr w:rsidR="0000587E" w:rsidRPr="00B36055" w:rsidSect="0008746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73B"/>
    <w:multiLevelType w:val="hybridMultilevel"/>
    <w:tmpl w:val="AF2E1216"/>
    <w:lvl w:ilvl="0" w:tplc="EADA44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C3EDA"/>
    <w:multiLevelType w:val="hybridMultilevel"/>
    <w:tmpl w:val="BEEA9646"/>
    <w:lvl w:ilvl="0" w:tplc="EADA44F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B23105B"/>
    <w:multiLevelType w:val="hybridMultilevel"/>
    <w:tmpl w:val="981622E8"/>
    <w:lvl w:ilvl="0" w:tplc="B4C8D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E15FB3"/>
    <w:multiLevelType w:val="hybridMultilevel"/>
    <w:tmpl w:val="0E2AB17E"/>
    <w:lvl w:ilvl="0" w:tplc="EADA44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A4922"/>
    <w:multiLevelType w:val="hybridMultilevel"/>
    <w:tmpl w:val="C2E8C17C"/>
    <w:lvl w:ilvl="0" w:tplc="EADA44F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16F48"/>
    <w:multiLevelType w:val="multilevel"/>
    <w:tmpl w:val="966A05C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abstractNum w:abstractNumId="6">
    <w:nsid w:val="78517BC2"/>
    <w:multiLevelType w:val="hybridMultilevel"/>
    <w:tmpl w:val="9C7E3A92"/>
    <w:lvl w:ilvl="0" w:tplc="F5D0DA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9ED590D"/>
    <w:multiLevelType w:val="hybridMultilevel"/>
    <w:tmpl w:val="F0C68072"/>
    <w:lvl w:ilvl="0" w:tplc="2B165870">
      <w:start w:val="3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C8D1060"/>
    <w:multiLevelType w:val="hybridMultilevel"/>
    <w:tmpl w:val="6FFCBAC2"/>
    <w:lvl w:ilvl="0" w:tplc="EADA44F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4640"/>
    <w:rsid w:val="0000587E"/>
    <w:rsid w:val="0003344D"/>
    <w:rsid w:val="00087466"/>
    <w:rsid w:val="000E4640"/>
    <w:rsid w:val="001634C0"/>
    <w:rsid w:val="001C58B1"/>
    <w:rsid w:val="0044756B"/>
    <w:rsid w:val="004A68E1"/>
    <w:rsid w:val="004D1A6C"/>
    <w:rsid w:val="005C67E6"/>
    <w:rsid w:val="007B395C"/>
    <w:rsid w:val="007F7902"/>
    <w:rsid w:val="008053F2"/>
    <w:rsid w:val="00853629"/>
    <w:rsid w:val="00867968"/>
    <w:rsid w:val="008F793D"/>
    <w:rsid w:val="00973A00"/>
    <w:rsid w:val="009B5C78"/>
    <w:rsid w:val="009E52F0"/>
    <w:rsid w:val="00A062AA"/>
    <w:rsid w:val="00B64DBE"/>
    <w:rsid w:val="00D21CE9"/>
    <w:rsid w:val="00D35B46"/>
    <w:rsid w:val="00E11089"/>
    <w:rsid w:val="00E2175B"/>
    <w:rsid w:val="00E26465"/>
    <w:rsid w:val="00E92784"/>
    <w:rsid w:val="00F43478"/>
    <w:rsid w:val="00FE7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4640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0E4640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0E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E46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64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F793D"/>
    <w:pPr>
      <w:ind w:left="708"/>
    </w:pPr>
    <w:rPr>
      <w:rFonts w:ascii="Antiqua" w:hAnsi="Antiqua"/>
      <w:sz w:val="26"/>
      <w:lang w:val="uk-UA"/>
    </w:rPr>
  </w:style>
  <w:style w:type="paragraph" w:styleId="a9">
    <w:name w:val="Normal (Web)"/>
    <w:basedOn w:val="a"/>
    <w:uiPriority w:val="99"/>
    <w:unhideWhenUsed/>
    <w:rsid w:val="0000587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Petrovna</dc:creator>
  <cp:lastModifiedBy>AcerVCA</cp:lastModifiedBy>
  <cp:revision>17</cp:revision>
  <cp:lastPrinted>2021-07-14T11:26:00Z</cp:lastPrinted>
  <dcterms:created xsi:type="dcterms:W3CDTF">2021-06-15T08:55:00Z</dcterms:created>
  <dcterms:modified xsi:type="dcterms:W3CDTF">2021-07-15T11:52:00Z</dcterms:modified>
</cp:coreProperties>
</file>