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1D" w:rsidRDefault="00C1551D" w:rsidP="00E616B7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Додаток</w:t>
      </w:r>
      <w:r w:rsidR="000E28AB">
        <w:rPr>
          <w:sz w:val="28"/>
          <w:szCs w:val="28"/>
        </w:rPr>
        <w:t xml:space="preserve"> 1</w:t>
      </w:r>
    </w:p>
    <w:p w:rsidR="00C1551D" w:rsidRDefault="00E616B7" w:rsidP="00E616B7">
      <w:pPr>
        <w:ind w:left="4956"/>
        <w:rPr>
          <w:sz w:val="28"/>
          <w:szCs w:val="28"/>
        </w:rPr>
      </w:pPr>
      <w:r>
        <w:rPr>
          <w:sz w:val="28"/>
          <w:szCs w:val="28"/>
        </w:rPr>
        <w:t>д</w:t>
      </w:r>
      <w:r w:rsidR="00C1551D">
        <w:rPr>
          <w:sz w:val="28"/>
          <w:szCs w:val="28"/>
        </w:rPr>
        <w:t>о розпорядження керівника</w:t>
      </w:r>
      <w:r>
        <w:rPr>
          <w:sz w:val="28"/>
          <w:szCs w:val="28"/>
        </w:rPr>
        <w:t xml:space="preserve"> міської</w:t>
      </w:r>
      <w:r w:rsidR="00C1551D">
        <w:rPr>
          <w:sz w:val="28"/>
          <w:szCs w:val="28"/>
        </w:rPr>
        <w:t xml:space="preserve"> військово-цивільної адміністрації</w:t>
      </w:r>
    </w:p>
    <w:p w:rsidR="00E616B7" w:rsidRDefault="002C63D1" w:rsidP="00E616B7">
      <w:pPr>
        <w:ind w:left="4956"/>
        <w:rPr>
          <w:sz w:val="28"/>
          <w:szCs w:val="28"/>
        </w:rPr>
      </w:pPr>
      <w:r>
        <w:rPr>
          <w:sz w:val="28"/>
          <w:szCs w:val="28"/>
          <w:u w:val="single"/>
          <w:lang w:val="ru-RU"/>
        </w:rPr>
        <w:t>08.07.2021</w:t>
      </w:r>
      <w:r w:rsidR="00E616B7">
        <w:rPr>
          <w:sz w:val="28"/>
          <w:szCs w:val="28"/>
        </w:rPr>
        <w:t>№</w:t>
      </w:r>
      <w:r>
        <w:rPr>
          <w:sz w:val="28"/>
          <w:szCs w:val="28"/>
          <w:u w:val="single"/>
          <w:lang w:val="ru-RU"/>
        </w:rPr>
        <w:t>210</w:t>
      </w:r>
    </w:p>
    <w:p w:rsidR="00A557F2" w:rsidRDefault="00A557F2" w:rsidP="00A557F2">
      <w:pPr>
        <w:rPr>
          <w:sz w:val="28"/>
          <w:szCs w:val="28"/>
        </w:rPr>
      </w:pPr>
    </w:p>
    <w:p w:rsidR="00A557F2" w:rsidRPr="001D189F" w:rsidRDefault="00A557F2" w:rsidP="00A557F2">
      <w:pPr>
        <w:jc w:val="center"/>
        <w:rPr>
          <w:b/>
          <w:sz w:val="28"/>
          <w:szCs w:val="28"/>
        </w:rPr>
      </w:pPr>
      <w:r w:rsidRPr="001D189F">
        <w:rPr>
          <w:b/>
          <w:sz w:val="28"/>
          <w:szCs w:val="28"/>
        </w:rPr>
        <w:t>Перелік</w:t>
      </w:r>
    </w:p>
    <w:p w:rsidR="001D189F" w:rsidRDefault="007C0745" w:rsidP="00A557F2">
      <w:pPr>
        <w:jc w:val="center"/>
        <w:rPr>
          <w:b/>
          <w:sz w:val="28"/>
          <w:szCs w:val="28"/>
        </w:rPr>
      </w:pPr>
      <w:r w:rsidRPr="001D189F">
        <w:rPr>
          <w:b/>
          <w:sz w:val="28"/>
          <w:szCs w:val="28"/>
        </w:rPr>
        <w:t>в</w:t>
      </w:r>
      <w:r w:rsidR="0071677E" w:rsidRPr="001D189F">
        <w:rPr>
          <w:b/>
          <w:sz w:val="28"/>
          <w:szCs w:val="28"/>
        </w:rPr>
        <w:t>ідомостей, що становлять службову інформацію</w:t>
      </w:r>
      <w:r w:rsidR="00A445C2" w:rsidRPr="001D189F">
        <w:rPr>
          <w:b/>
          <w:sz w:val="28"/>
          <w:szCs w:val="28"/>
        </w:rPr>
        <w:t xml:space="preserve"> Волноваської міської військово-цивільної адміністрації Волноваського району Донецької області</w:t>
      </w:r>
      <w:r w:rsidR="0071677E" w:rsidRPr="001D189F">
        <w:rPr>
          <w:b/>
          <w:sz w:val="28"/>
          <w:szCs w:val="28"/>
        </w:rPr>
        <w:t xml:space="preserve">, яким надається гриф обмеження доступу </w:t>
      </w:r>
    </w:p>
    <w:p w:rsidR="00A557F2" w:rsidRPr="00A445C2" w:rsidRDefault="0071677E" w:rsidP="00A557F2">
      <w:pPr>
        <w:jc w:val="center"/>
        <w:rPr>
          <w:sz w:val="28"/>
          <w:szCs w:val="28"/>
        </w:rPr>
      </w:pPr>
      <w:r w:rsidRPr="001D189F">
        <w:rPr>
          <w:b/>
          <w:sz w:val="28"/>
          <w:szCs w:val="28"/>
        </w:rPr>
        <w:t>«Для службового користування».</w:t>
      </w:r>
    </w:p>
    <w:p w:rsidR="00A557F2" w:rsidRPr="00A445C2" w:rsidRDefault="00A557F2" w:rsidP="00A557F2">
      <w:pPr>
        <w:jc w:val="center"/>
        <w:rPr>
          <w:sz w:val="28"/>
          <w:szCs w:val="28"/>
        </w:rPr>
      </w:pPr>
    </w:p>
    <w:p w:rsidR="0071677E" w:rsidRPr="001D189F" w:rsidRDefault="001D189F" w:rsidP="00A557F2">
      <w:pPr>
        <w:jc w:val="center"/>
        <w:rPr>
          <w:b/>
          <w:sz w:val="28"/>
          <w:szCs w:val="28"/>
        </w:rPr>
      </w:pPr>
      <w:r w:rsidRPr="001D189F">
        <w:rPr>
          <w:b/>
          <w:sz w:val="28"/>
          <w:szCs w:val="28"/>
        </w:rPr>
        <w:t>1.Сфера управління</w:t>
      </w:r>
    </w:p>
    <w:p w:rsidR="0071677E" w:rsidRDefault="0071677E" w:rsidP="00A557F2">
      <w:pPr>
        <w:jc w:val="center"/>
        <w:rPr>
          <w:sz w:val="28"/>
          <w:szCs w:val="28"/>
          <w:lang w:val="ru-RU"/>
        </w:rPr>
      </w:pPr>
    </w:p>
    <w:p w:rsidR="0071677E" w:rsidRPr="00B418A2" w:rsidRDefault="0071677E" w:rsidP="002B53BD">
      <w:pPr>
        <w:pStyle w:val="a9"/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Документи, що підготовлені на виконання законодавчих та інших нормативно-правових актів Президента України, Верховної Ради України, Кабінету Міністрів України,</w:t>
      </w:r>
      <w:r w:rsidR="00762F39" w:rsidRPr="00B418A2">
        <w:rPr>
          <w:sz w:val="28"/>
          <w:szCs w:val="28"/>
        </w:rPr>
        <w:t xml:space="preserve"> інших центральних органів державної влади з гри</w:t>
      </w:r>
      <w:r w:rsidR="007C0745" w:rsidRPr="00B418A2">
        <w:rPr>
          <w:sz w:val="28"/>
          <w:szCs w:val="28"/>
        </w:rPr>
        <w:t>фом «Для службового користування»</w:t>
      </w:r>
      <w:r w:rsidR="00A51B4E" w:rsidRPr="00B418A2">
        <w:rPr>
          <w:sz w:val="28"/>
          <w:szCs w:val="28"/>
        </w:rPr>
        <w:t>.</w:t>
      </w:r>
    </w:p>
    <w:p w:rsidR="00A51B4E" w:rsidRPr="00B418A2" w:rsidRDefault="00A51B4E" w:rsidP="002B53BD">
      <w:pPr>
        <w:pStyle w:val="a9"/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Відомості щодо місцезнаходження військових частин, складів, арсеналів, місць накопичення вибухонебезпечних предметів і конкретні заходи, які проводяться з їх знешкодження або утилізації.</w:t>
      </w:r>
    </w:p>
    <w:p w:rsidR="001B3248" w:rsidRPr="00B418A2" w:rsidRDefault="00A51B4E" w:rsidP="002B53BD">
      <w:pPr>
        <w:pStyle w:val="a9"/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 xml:space="preserve">Розпорядчі документи з питань зв’язку, виписки з </w:t>
      </w:r>
      <w:proofErr w:type="spellStart"/>
      <w:r w:rsidRPr="00B418A2">
        <w:rPr>
          <w:sz w:val="28"/>
          <w:szCs w:val="28"/>
        </w:rPr>
        <w:t>радіоданих</w:t>
      </w:r>
      <w:proofErr w:type="spellEnd"/>
      <w:r w:rsidRPr="00B418A2">
        <w:rPr>
          <w:sz w:val="28"/>
          <w:szCs w:val="28"/>
        </w:rPr>
        <w:t xml:space="preserve"> при ліквідації надзвичайних ситуацій в мирний час, а також на навчаннях та тренуваннях.</w:t>
      </w:r>
    </w:p>
    <w:p w:rsidR="001B3248" w:rsidRPr="00B418A2" w:rsidRDefault="001B3248" w:rsidP="002B53BD">
      <w:pPr>
        <w:pStyle w:val="a9"/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Плани об’єктів (адміністративних будівель) з нанесеними схемами мереж зв’язку, сигналізації, радіофікації, електроживлення, освітлення та комп’ютерних систем.</w:t>
      </w:r>
    </w:p>
    <w:p w:rsidR="001B3248" w:rsidRPr="00B418A2" w:rsidRDefault="001B3248" w:rsidP="002B53BD">
      <w:pPr>
        <w:pStyle w:val="a9"/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Акти інспекторських перевірок з питань цивільного захисту та техногенної безпеки.</w:t>
      </w:r>
    </w:p>
    <w:p w:rsidR="001B3248" w:rsidRPr="00B418A2" w:rsidRDefault="001B3248" w:rsidP="002B53BD">
      <w:pPr>
        <w:pStyle w:val="a9"/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Документи щодо показників та критеріїв визначення оцінки і стану готовності органів управління, підприємств, сил реагування щодо цивільного захисту та техногенної безпеки.</w:t>
      </w:r>
    </w:p>
    <w:p w:rsidR="00A63F8A" w:rsidRPr="00B418A2" w:rsidRDefault="00A63F8A" w:rsidP="002B53BD">
      <w:pPr>
        <w:pStyle w:val="a9"/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Відомості щодо планів переведення підприємств, установ та організацій з роботи в мирний час на роботу в умовах особливого періоду, крім тих що виробляють озброєння, боєприпаси, військову техніку та спеціальні вироби до них.</w:t>
      </w:r>
    </w:p>
    <w:p w:rsidR="006D608B" w:rsidRPr="00B418A2" w:rsidRDefault="00A63F8A" w:rsidP="002F5E81">
      <w:pPr>
        <w:pStyle w:val="a9"/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Відомості про організацію системи управління, міста, які не підпадають під дію</w:t>
      </w:r>
      <w:r w:rsidR="006D608B" w:rsidRPr="00B418A2">
        <w:rPr>
          <w:sz w:val="28"/>
          <w:szCs w:val="28"/>
        </w:rPr>
        <w:t xml:space="preserve"> Зводу відомостей, що становлять державну таємницю.</w:t>
      </w:r>
    </w:p>
    <w:p w:rsidR="006D608B" w:rsidRPr="00B418A2" w:rsidRDefault="006D608B" w:rsidP="002F5E81">
      <w:pPr>
        <w:pStyle w:val="a9"/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Схеми організації зв’язку з неповним переліком позитивних та діючих частот.</w:t>
      </w:r>
    </w:p>
    <w:p w:rsidR="006D608B" w:rsidRPr="00B418A2" w:rsidRDefault="006D608B" w:rsidP="002F5E81">
      <w:pPr>
        <w:pStyle w:val="a9"/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Перелік документів з питань управління в особливий період, що передаються на дублюючий орган управління Волноваської міської військово-цивільної адміністрації.</w:t>
      </w:r>
    </w:p>
    <w:p w:rsidR="006D608B" w:rsidRPr="00B418A2" w:rsidRDefault="006D608B" w:rsidP="007422F5">
      <w:pPr>
        <w:pStyle w:val="a9"/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Відомості щодо порядку організації управління і контролю за виконанням заходів мобілізаційного плану у Волноваській міській військово-цивільній адміністрації.</w:t>
      </w:r>
    </w:p>
    <w:p w:rsidR="006D608B" w:rsidRPr="00B418A2" w:rsidRDefault="006D608B" w:rsidP="007422F5">
      <w:pPr>
        <w:pStyle w:val="a9"/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proofErr w:type="spellStart"/>
      <w:r w:rsidRPr="00B418A2">
        <w:rPr>
          <w:sz w:val="28"/>
          <w:szCs w:val="28"/>
        </w:rPr>
        <w:lastRenderedPageBreak/>
        <w:t>Проєкти</w:t>
      </w:r>
      <w:proofErr w:type="spellEnd"/>
      <w:r w:rsidRPr="00B418A2">
        <w:rPr>
          <w:sz w:val="28"/>
          <w:szCs w:val="28"/>
        </w:rPr>
        <w:t xml:space="preserve"> розпорядчих документів мобілізаційного плану, штатні розписи управлінь, відділів та положення про них на особливий період у Волноваській міській військово-цивільній адміністрації.</w:t>
      </w:r>
    </w:p>
    <w:p w:rsidR="006D608B" w:rsidRPr="00B418A2" w:rsidRDefault="006D608B" w:rsidP="007422F5">
      <w:pPr>
        <w:pStyle w:val="a9"/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Відомості щодо складу оперативних груп та порядку її передислокації на запасні пункти управління у Волноваській міській військово-цивільній адміністрації.</w:t>
      </w:r>
    </w:p>
    <w:p w:rsidR="00A51B4E" w:rsidRPr="00B418A2" w:rsidRDefault="00335801" w:rsidP="007422F5">
      <w:pPr>
        <w:pStyle w:val="a9"/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Відомості щодо підготовки до передислокації особового складу та майна на запасні пункти управління Волноваської міської військово-цивільної адміністрації.</w:t>
      </w:r>
    </w:p>
    <w:p w:rsidR="00335801" w:rsidRPr="00B418A2" w:rsidRDefault="00335801" w:rsidP="007422F5">
      <w:pPr>
        <w:pStyle w:val="a9"/>
        <w:numPr>
          <w:ilvl w:val="1"/>
          <w:numId w:val="9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Доповідні, службові, пояснювальні записки, що стосуються діяльності структурних підрозділів Волноваської</w:t>
      </w:r>
      <w:r w:rsidR="00B418A2" w:rsidRPr="00B418A2">
        <w:rPr>
          <w:sz w:val="28"/>
          <w:szCs w:val="28"/>
        </w:rPr>
        <w:t xml:space="preserve"> міської</w:t>
      </w:r>
      <w:r w:rsidRPr="00B418A2">
        <w:rPr>
          <w:sz w:val="28"/>
          <w:szCs w:val="28"/>
        </w:rPr>
        <w:t xml:space="preserve"> військово-цивільної адміністрації.</w:t>
      </w:r>
    </w:p>
    <w:p w:rsidR="00335801" w:rsidRPr="00B418A2" w:rsidRDefault="00335801" w:rsidP="00335801">
      <w:pPr>
        <w:jc w:val="both"/>
        <w:rPr>
          <w:sz w:val="28"/>
          <w:szCs w:val="28"/>
        </w:rPr>
      </w:pPr>
    </w:p>
    <w:p w:rsidR="00335801" w:rsidRPr="001D189F" w:rsidRDefault="00335801" w:rsidP="00335801">
      <w:pPr>
        <w:jc w:val="center"/>
        <w:rPr>
          <w:b/>
          <w:sz w:val="28"/>
          <w:szCs w:val="28"/>
        </w:rPr>
      </w:pPr>
      <w:r w:rsidRPr="001D189F">
        <w:rPr>
          <w:b/>
          <w:sz w:val="28"/>
          <w:szCs w:val="28"/>
        </w:rPr>
        <w:t>2.Сфера економіки (мобі</w:t>
      </w:r>
      <w:r w:rsidR="001D189F" w:rsidRPr="001D189F">
        <w:rPr>
          <w:b/>
          <w:sz w:val="28"/>
          <w:szCs w:val="28"/>
        </w:rPr>
        <w:t>лізаційна підготовка економіки)</w:t>
      </w:r>
    </w:p>
    <w:p w:rsidR="00335801" w:rsidRPr="00B418A2" w:rsidRDefault="00335801" w:rsidP="00335801">
      <w:pPr>
        <w:jc w:val="center"/>
        <w:rPr>
          <w:sz w:val="28"/>
          <w:szCs w:val="28"/>
        </w:rPr>
      </w:pPr>
    </w:p>
    <w:p w:rsidR="00831F82" w:rsidRPr="00B418A2" w:rsidRDefault="00335801" w:rsidP="007422F5">
      <w:pPr>
        <w:pStyle w:val="a9"/>
        <w:numPr>
          <w:ilvl w:val="1"/>
          <w:numId w:val="12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 xml:space="preserve">Відомості про заходи мобілізаційної підготовки, мобілізаційний план Волноваської міської територіальної громади, </w:t>
      </w:r>
      <w:r w:rsidR="005234C2" w:rsidRPr="00B418A2">
        <w:rPr>
          <w:sz w:val="28"/>
          <w:szCs w:val="28"/>
        </w:rPr>
        <w:t>підприємств, установ, організацій усіх форм власності щодо:</w:t>
      </w:r>
    </w:p>
    <w:p w:rsidR="005234C2" w:rsidRPr="00B418A2" w:rsidRDefault="005234C2" w:rsidP="00E2395E">
      <w:pPr>
        <w:pStyle w:val="a9"/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2.1</w:t>
      </w:r>
      <w:r w:rsidR="0078294D" w:rsidRPr="00B418A2">
        <w:rPr>
          <w:sz w:val="28"/>
          <w:szCs w:val="28"/>
        </w:rPr>
        <w:t>.1.</w:t>
      </w:r>
      <w:r w:rsidR="00564D04" w:rsidRPr="00B418A2">
        <w:rPr>
          <w:sz w:val="28"/>
          <w:szCs w:val="28"/>
        </w:rPr>
        <w:t>  </w:t>
      </w:r>
      <w:r w:rsidRPr="00B418A2">
        <w:rPr>
          <w:sz w:val="28"/>
          <w:szCs w:val="28"/>
        </w:rPr>
        <w:t>Створення, розвитку, утримання, передачі, ліквідації, реалізації та фінансування мобілізаційних потужностей.</w:t>
      </w:r>
    </w:p>
    <w:p w:rsidR="005234C2" w:rsidRPr="00B418A2" w:rsidRDefault="005234C2" w:rsidP="00E2395E">
      <w:pPr>
        <w:pStyle w:val="a9"/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2.1</w:t>
      </w:r>
      <w:r w:rsidR="0078294D" w:rsidRPr="00B418A2">
        <w:rPr>
          <w:sz w:val="28"/>
          <w:szCs w:val="28"/>
        </w:rPr>
        <w:t>.2.</w:t>
      </w:r>
      <w:r w:rsidR="00564D04" w:rsidRPr="00B418A2">
        <w:rPr>
          <w:sz w:val="28"/>
          <w:szCs w:val="28"/>
        </w:rPr>
        <w:t> </w:t>
      </w:r>
      <w:r w:rsidRPr="00B418A2">
        <w:rPr>
          <w:sz w:val="28"/>
          <w:szCs w:val="28"/>
        </w:rPr>
        <w:t>Виробництва та поставки технічних засобів та майна речової служби в особливий період.</w:t>
      </w:r>
    </w:p>
    <w:p w:rsidR="005234C2" w:rsidRPr="00B418A2" w:rsidRDefault="005234C2" w:rsidP="00E2395E">
      <w:pPr>
        <w:pStyle w:val="a9"/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2.</w:t>
      </w:r>
      <w:r w:rsidR="0078294D" w:rsidRPr="00B418A2">
        <w:rPr>
          <w:sz w:val="28"/>
          <w:szCs w:val="28"/>
        </w:rPr>
        <w:t>1.3.</w:t>
      </w:r>
      <w:r w:rsidR="00564D04" w:rsidRPr="00B418A2">
        <w:rPr>
          <w:sz w:val="28"/>
          <w:szCs w:val="28"/>
        </w:rPr>
        <w:t> </w:t>
      </w:r>
      <w:r w:rsidRPr="00B418A2">
        <w:rPr>
          <w:sz w:val="28"/>
          <w:szCs w:val="28"/>
        </w:rPr>
        <w:t>Виробництва, закупівлі та поставки продовольства, сільськогосподарської продукції на особливий період.</w:t>
      </w:r>
    </w:p>
    <w:p w:rsidR="005234C2" w:rsidRPr="00B418A2" w:rsidRDefault="005234C2" w:rsidP="00E2395E">
      <w:pPr>
        <w:pStyle w:val="a9"/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2.1.4.</w:t>
      </w:r>
      <w:r w:rsidR="00564D04" w:rsidRPr="00B418A2">
        <w:rPr>
          <w:sz w:val="28"/>
          <w:szCs w:val="28"/>
        </w:rPr>
        <w:t> </w:t>
      </w:r>
      <w:r w:rsidRPr="00B418A2">
        <w:rPr>
          <w:sz w:val="28"/>
          <w:szCs w:val="28"/>
        </w:rPr>
        <w:t>Виробництва та поставки лікарських засобів та медичного майна в особливий період.</w:t>
      </w:r>
    </w:p>
    <w:p w:rsidR="005234C2" w:rsidRPr="00B418A2" w:rsidRDefault="0078294D" w:rsidP="00E2395E">
      <w:pPr>
        <w:pStyle w:val="a9"/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2.1.5.</w:t>
      </w:r>
      <w:r w:rsidR="00564D04" w:rsidRPr="00B418A2">
        <w:rPr>
          <w:sz w:val="28"/>
          <w:szCs w:val="28"/>
        </w:rPr>
        <w:t> </w:t>
      </w:r>
      <w:r w:rsidR="005234C2" w:rsidRPr="00B418A2">
        <w:rPr>
          <w:sz w:val="28"/>
          <w:szCs w:val="28"/>
        </w:rPr>
        <w:t>Виробництва та поставки паливо-мастильних матеріалів в особливий період.</w:t>
      </w:r>
    </w:p>
    <w:p w:rsidR="005234C2" w:rsidRPr="00B418A2" w:rsidRDefault="005234C2" w:rsidP="00E2395E">
      <w:pPr>
        <w:pStyle w:val="a9"/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2.1.6.</w:t>
      </w:r>
      <w:r w:rsidR="00564D04" w:rsidRPr="00B418A2">
        <w:rPr>
          <w:sz w:val="28"/>
          <w:szCs w:val="28"/>
        </w:rPr>
        <w:t> </w:t>
      </w:r>
      <w:r w:rsidRPr="00B418A2">
        <w:rPr>
          <w:sz w:val="28"/>
          <w:szCs w:val="28"/>
        </w:rPr>
        <w:t>Розміщення підприємств, яким доведені мобілізаційні завдання на виробництво продукції, надання послуг, виконання робіт загального призначення.</w:t>
      </w:r>
    </w:p>
    <w:p w:rsidR="005234C2" w:rsidRPr="00B418A2" w:rsidRDefault="0078294D" w:rsidP="00E2395E">
      <w:pPr>
        <w:pStyle w:val="a9"/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2.1.7.</w:t>
      </w:r>
      <w:r w:rsidR="00564D04" w:rsidRPr="00B418A2">
        <w:rPr>
          <w:sz w:val="28"/>
          <w:szCs w:val="28"/>
        </w:rPr>
        <w:t> </w:t>
      </w:r>
      <w:r w:rsidR="00E17664" w:rsidRPr="00B418A2">
        <w:rPr>
          <w:sz w:val="28"/>
          <w:szCs w:val="28"/>
        </w:rPr>
        <w:t xml:space="preserve">Кількості автотранспортної, </w:t>
      </w:r>
      <w:proofErr w:type="spellStart"/>
      <w:r w:rsidR="00E17664" w:rsidRPr="00B418A2">
        <w:rPr>
          <w:sz w:val="28"/>
          <w:szCs w:val="28"/>
        </w:rPr>
        <w:t>дорожньо-будівельної</w:t>
      </w:r>
      <w:proofErr w:type="spellEnd"/>
      <w:r w:rsidR="00E17664" w:rsidRPr="00B418A2">
        <w:rPr>
          <w:sz w:val="28"/>
          <w:szCs w:val="28"/>
        </w:rPr>
        <w:t>, підіймально-транспортної техніки, залізничного рухомого складу, які підлягають до передачі до складу Збройних Сил України.</w:t>
      </w:r>
    </w:p>
    <w:p w:rsidR="00FC0B9B" w:rsidRPr="00B418A2" w:rsidRDefault="00FC0B9B" w:rsidP="00E2395E">
      <w:pPr>
        <w:pStyle w:val="a9"/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2.1.8.</w:t>
      </w:r>
      <w:r w:rsidR="00564D04" w:rsidRPr="00B418A2">
        <w:rPr>
          <w:sz w:val="28"/>
          <w:szCs w:val="28"/>
        </w:rPr>
        <w:t> </w:t>
      </w:r>
      <w:r w:rsidR="00D009B3" w:rsidRPr="00B418A2">
        <w:rPr>
          <w:sz w:val="28"/>
          <w:szCs w:val="28"/>
        </w:rPr>
        <w:t>Забезпечення виконавців мобілізаційних завдань матеріально-технічними, сировинними та енергетичними ресурсами на особливий період.</w:t>
      </w:r>
    </w:p>
    <w:p w:rsidR="00D009B3" w:rsidRPr="00B418A2" w:rsidRDefault="00D009B3" w:rsidP="00E2395E">
      <w:pPr>
        <w:pStyle w:val="a9"/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2.1.9.</w:t>
      </w:r>
      <w:r w:rsidR="00564D04" w:rsidRPr="00B418A2">
        <w:rPr>
          <w:sz w:val="28"/>
          <w:szCs w:val="28"/>
        </w:rPr>
        <w:t> </w:t>
      </w:r>
      <w:r w:rsidRPr="00B418A2">
        <w:rPr>
          <w:sz w:val="28"/>
          <w:szCs w:val="28"/>
        </w:rPr>
        <w:t>Створення та накопичення нестандартного обладнання та устаткування на особливий період.</w:t>
      </w:r>
    </w:p>
    <w:p w:rsidR="00D009B3" w:rsidRPr="00B418A2" w:rsidRDefault="00D009B3" w:rsidP="00E2395E">
      <w:pPr>
        <w:pStyle w:val="a9"/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2.1.10.</w:t>
      </w:r>
      <w:r w:rsidR="00564D04" w:rsidRPr="00B418A2">
        <w:rPr>
          <w:sz w:val="28"/>
          <w:szCs w:val="28"/>
        </w:rPr>
        <w:t> </w:t>
      </w:r>
      <w:r w:rsidRPr="00B418A2">
        <w:rPr>
          <w:sz w:val="28"/>
          <w:szCs w:val="28"/>
        </w:rPr>
        <w:t>Показників із праці та кадрів, джерел забезпечення кадрами, потреб галузей національної економіки.</w:t>
      </w:r>
    </w:p>
    <w:p w:rsidR="00D009B3" w:rsidRPr="00B418A2" w:rsidRDefault="00D009B3" w:rsidP="00E2395E">
      <w:pPr>
        <w:pStyle w:val="a9"/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2.1.11.</w:t>
      </w:r>
      <w:r w:rsidR="00564D04" w:rsidRPr="00B418A2">
        <w:rPr>
          <w:sz w:val="28"/>
          <w:szCs w:val="28"/>
        </w:rPr>
        <w:t> </w:t>
      </w:r>
      <w:r w:rsidRPr="00B418A2">
        <w:rPr>
          <w:sz w:val="28"/>
          <w:szCs w:val="28"/>
        </w:rPr>
        <w:t>Підготовка фахівців в закладах освіти на особливий період.</w:t>
      </w:r>
    </w:p>
    <w:p w:rsidR="00D009B3" w:rsidRPr="00B418A2" w:rsidRDefault="00D009B3" w:rsidP="00E2395E">
      <w:pPr>
        <w:pStyle w:val="a9"/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2.1.12.</w:t>
      </w:r>
      <w:r w:rsidR="00564D04" w:rsidRPr="00B418A2">
        <w:rPr>
          <w:sz w:val="28"/>
          <w:szCs w:val="28"/>
        </w:rPr>
        <w:t> </w:t>
      </w:r>
      <w:r w:rsidR="00BF2B63" w:rsidRPr="00B418A2">
        <w:rPr>
          <w:sz w:val="28"/>
          <w:szCs w:val="28"/>
        </w:rPr>
        <w:t>Надання медичних, транспортних, поштових, телекомунікаційних, житлово-комунальних, побутових, ремонтних та інших послуг в особливий період</w:t>
      </w:r>
      <w:r w:rsidR="002759A0" w:rsidRPr="00B418A2">
        <w:rPr>
          <w:sz w:val="28"/>
          <w:szCs w:val="28"/>
        </w:rPr>
        <w:t>.</w:t>
      </w:r>
    </w:p>
    <w:p w:rsidR="002759A0" w:rsidRPr="00B418A2" w:rsidRDefault="002759A0" w:rsidP="00E2395E">
      <w:pPr>
        <w:pStyle w:val="a9"/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2.1.13.</w:t>
      </w:r>
      <w:r w:rsidR="00564D04" w:rsidRPr="00B418A2">
        <w:rPr>
          <w:sz w:val="28"/>
          <w:szCs w:val="28"/>
        </w:rPr>
        <w:t> </w:t>
      </w:r>
      <w:r w:rsidRPr="00B418A2">
        <w:rPr>
          <w:sz w:val="28"/>
          <w:szCs w:val="28"/>
        </w:rPr>
        <w:t>Виробництва найважливішої цивільної промислової продукції в особливий період.</w:t>
      </w:r>
    </w:p>
    <w:p w:rsidR="002759A0" w:rsidRPr="00B418A2" w:rsidRDefault="002759A0" w:rsidP="00E2395E">
      <w:pPr>
        <w:pStyle w:val="a9"/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lastRenderedPageBreak/>
        <w:t>2.1.14.</w:t>
      </w:r>
      <w:r w:rsidR="00564D04" w:rsidRPr="00B418A2">
        <w:rPr>
          <w:sz w:val="28"/>
          <w:szCs w:val="28"/>
        </w:rPr>
        <w:t> </w:t>
      </w:r>
      <w:r w:rsidRPr="00B418A2">
        <w:rPr>
          <w:sz w:val="28"/>
          <w:szCs w:val="28"/>
        </w:rPr>
        <w:t>Номенклатури, рівні накопичення, фактичної наявності, місць зберіганняматеріальних ці</w:t>
      </w:r>
      <w:r w:rsidR="00BA2472" w:rsidRPr="00B418A2">
        <w:rPr>
          <w:sz w:val="28"/>
          <w:szCs w:val="28"/>
        </w:rPr>
        <w:t>нностей мобілізаційного резерву на підприємствах, в установах, організаціях, які не задіяні у виробництві озброєння, боєприпасів, військової техніки, спеціальних комплектувальних виробів для них.</w:t>
      </w:r>
    </w:p>
    <w:p w:rsidR="00BA2472" w:rsidRPr="00B418A2" w:rsidRDefault="00BA2472" w:rsidP="00E2395E">
      <w:pPr>
        <w:pStyle w:val="a9"/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2.1.15.</w:t>
      </w:r>
      <w:r w:rsidR="00564D04" w:rsidRPr="00B418A2">
        <w:rPr>
          <w:sz w:val="28"/>
          <w:szCs w:val="28"/>
        </w:rPr>
        <w:t> </w:t>
      </w:r>
      <w:r w:rsidRPr="00B418A2">
        <w:rPr>
          <w:sz w:val="28"/>
          <w:szCs w:val="28"/>
        </w:rPr>
        <w:t>Капітального будівництва в особливий період.</w:t>
      </w:r>
    </w:p>
    <w:p w:rsidR="00BA2472" w:rsidRPr="00B418A2" w:rsidRDefault="00BA2472" w:rsidP="00E2395E">
      <w:pPr>
        <w:pStyle w:val="a9"/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2.1.16.</w:t>
      </w:r>
      <w:r w:rsidR="00564D04" w:rsidRPr="00B418A2">
        <w:rPr>
          <w:sz w:val="28"/>
          <w:szCs w:val="28"/>
        </w:rPr>
        <w:t> </w:t>
      </w:r>
      <w:r w:rsidRPr="00B418A2">
        <w:rPr>
          <w:sz w:val="28"/>
          <w:szCs w:val="28"/>
        </w:rPr>
        <w:t>Створення страхового фондудокументації для забезпечення виробництва продукції, виконання робіт, надання послуг в особливий період.</w:t>
      </w:r>
    </w:p>
    <w:p w:rsidR="00831F82" w:rsidRPr="00B418A2" w:rsidRDefault="00BA2472" w:rsidP="00E2395E">
      <w:pPr>
        <w:pStyle w:val="a9"/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2.1.17.</w:t>
      </w:r>
      <w:r w:rsidR="00564D04" w:rsidRPr="00B418A2">
        <w:rPr>
          <w:sz w:val="28"/>
          <w:szCs w:val="28"/>
        </w:rPr>
        <w:t> </w:t>
      </w:r>
      <w:r w:rsidRPr="00B418A2">
        <w:rPr>
          <w:sz w:val="28"/>
          <w:szCs w:val="28"/>
        </w:rPr>
        <w:t>Потреба сільського господарства в хімічних і мікробіологічних засобах захисту рослин, матеріальних добривах</w:t>
      </w:r>
      <w:r w:rsidR="00831F82" w:rsidRPr="00B418A2">
        <w:rPr>
          <w:sz w:val="28"/>
          <w:szCs w:val="28"/>
        </w:rPr>
        <w:t xml:space="preserve"> в особливий період.</w:t>
      </w:r>
    </w:p>
    <w:p w:rsidR="008E5FF5" w:rsidRPr="00B418A2" w:rsidRDefault="00831F82" w:rsidP="00E2395E">
      <w:pPr>
        <w:pStyle w:val="a9"/>
        <w:numPr>
          <w:ilvl w:val="1"/>
          <w:numId w:val="12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 xml:space="preserve">Відомості про методичні матеріали з </w:t>
      </w:r>
      <w:proofErr w:type="spellStart"/>
      <w:r w:rsidRPr="00B418A2">
        <w:rPr>
          <w:sz w:val="28"/>
          <w:szCs w:val="28"/>
        </w:rPr>
        <w:t>з</w:t>
      </w:r>
      <w:proofErr w:type="spellEnd"/>
      <w:r w:rsidRPr="00B418A2">
        <w:rPr>
          <w:sz w:val="28"/>
          <w:szCs w:val="28"/>
        </w:rPr>
        <w:t xml:space="preserve"> питань мобілізаційної підготовки національної економіки</w:t>
      </w:r>
      <w:r w:rsidR="008E5FF5" w:rsidRPr="00B418A2">
        <w:rPr>
          <w:sz w:val="28"/>
          <w:szCs w:val="28"/>
        </w:rPr>
        <w:t>.</w:t>
      </w:r>
    </w:p>
    <w:p w:rsidR="008E5FF5" w:rsidRPr="00B418A2" w:rsidRDefault="008E5FF5" w:rsidP="00E2395E">
      <w:pPr>
        <w:pStyle w:val="a9"/>
        <w:numPr>
          <w:ilvl w:val="1"/>
          <w:numId w:val="12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Відомості про методичні матеріали з питань мобілізаційної підготовки національної економіки.</w:t>
      </w:r>
    </w:p>
    <w:p w:rsidR="008E5FF5" w:rsidRPr="00B418A2" w:rsidRDefault="008E5FF5" w:rsidP="00E2395E">
      <w:pPr>
        <w:pStyle w:val="a9"/>
        <w:numPr>
          <w:ilvl w:val="1"/>
          <w:numId w:val="12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Відомості про військовозобов’язаних, заброньованих за Волноваською міською військово-цивільною адміністрацією, підприємствами, установами, організаціями, які не задіяні в особливий період у виробництві озброєння, боєприпасів, військової техніки, спеціальних комплектуючих виробів для них.</w:t>
      </w:r>
    </w:p>
    <w:p w:rsidR="008E5FF5" w:rsidRPr="00B418A2" w:rsidRDefault="008E5FF5" w:rsidP="00E2395E">
      <w:pPr>
        <w:pStyle w:val="a9"/>
        <w:numPr>
          <w:ilvl w:val="1"/>
          <w:numId w:val="12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Відомості про заходи, передбачені для сталого функціонування Волноваської військово-цивільної адміністрації, а також підприємств</w:t>
      </w:r>
      <w:r w:rsidR="000F5439" w:rsidRPr="00B418A2">
        <w:rPr>
          <w:sz w:val="28"/>
          <w:szCs w:val="28"/>
        </w:rPr>
        <w:t>, установ, організацій, які не задіяні в особливий період у виробництві озброєння, боєприпасів, військової техніки, спеціальних комплектуючих виробів для них.</w:t>
      </w:r>
    </w:p>
    <w:p w:rsidR="001B6CCB" w:rsidRPr="00B418A2" w:rsidRDefault="000F5439" w:rsidP="00E2395E">
      <w:pPr>
        <w:pStyle w:val="a9"/>
        <w:numPr>
          <w:ilvl w:val="1"/>
          <w:numId w:val="12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Відомості про стан мобілізаційної готовності</w:t>
      </w:r>
      <w:r w:rsidR="001B6CCB" w:rsidRPr="00B418A2">
        <w:rPr>
          <w:sz w:val="28"/>
          <w:szCs w:val="28"/>
        </w:rPr>
        <w:t>підприємств, установ, організацій, які не задіяні в особливий період у виробництві озброєння, боєприпасів, військової техніки, спеціальних комплектуючих виробів для них.</w:t>
      </w:r>
    </w:p>
    <w:p w:rsidR="000F5439" w:rsidRPr="00B418A2" w:rsidRDefault="001B6CCB" w:rsidP="00E2395E">
      <w:pPr>
        <w:pStyle w:val="a9"/>
        <w:numPr>
          <w:ilvl w:val="1"/>
          <w:numId w:val="12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Відомості про організацію та порядок роботи курсів підвищення кваліфікації фахівців військово-цивільної адміністрації з питань мобілізаційної підготовки.</w:t>
      </w:r>
    </w:p>
    <w:p w:rsidR="001B6CCB" w:rsidRPr="00B418A2" w:rsidRDefault="001B6CCB" w:rsidP="00E2395E">
      <w:pPr>
        <w:pStyle w:val="a9"/>
        <w:numPr>
          <w:ilvl w:val="1"/>
          <w:numId w:val="12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Відомості про виділення будівель, споруд, земельних ділянок, транспортних та інших матеріально-технічних засобів Збройним Силам України, іншим військовим формуванням в особливий період.</w:t>
      </w:r>
    </w:p>
    <w:p w:rsidR="001B6CCB" w:rsidRPr="00B418A2" w:rsidRDefault="001B6CCB" w:rsidP="00E2395E">
      <w:pPr>
        <w:pStyle w:val="a9"/>
        <w:numPr>
          <w:ilvl w:val="1"/>
          <w:numId w:val="12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 xml:space="preserve">Документи (інформації, довідки, зведення) про збереження, утримання, </w:t>
      </w:r>
      <w:proofErr w:type="spellStart"/>
      <w:r w:rsidRPr="00B418A2">
        <w:rPr>
          <w:sz w:val="28"/>
          <w:szCs w:val="28"/>
        </w:rPr>
        <w:t>розбронюювання</w:t>
      </w:r>
      <w:proofErr w:type="spellEnd"/>
      <w:r w:rsidRPr="00B418A2">
        <w:rPr>
          <w:sz w:val="28"/>
          <w:szCs w:val="28"/>
        </w:rPr>
        <w:t xml:space="preserve"> та реалізацію розброньованих матеріально-технічних цінностей моб</w:t>
      </w:r>
      <w:r w:rsidR="00B418A2">
        <w:rPr>
          <w:sz w:val="28"/>
          <w:szCs w:val="28"/>
        </w:rPr>
        <w:t xml:space="preserve">ілізаційного </w:t>
      </w:r>
      <w:r w:rsidRPr="00B418A2">
        <w:rPr>
          <w:sz w:val="28"/>
          <w:szCs w:val="28"/>
        </w:rPr>
        <w:t>резерву.</w:t>
      </w:r>
    </w:p>
    <w:p w:rsidR="001B6CCB" w:rsidRPr="00B418A2" w:rsidRDefault="00564D04" w:rsidP="00E2395E">
      <w:pPr>
        <w:pStyle w:val="a9"/>
        <w:numPr>
          <w:ilvl w:val="1"/>
          <w:numId w:val="12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 </w:t>
      </w:r>
      <w:r w:rsidR="00B418A2">
        <w:rPr>
          <w:sz w:val="28"/>
          <w:szCs w:val="28"/>
        </w:rPr>
        <w:t>Відо</w:t>
      </w:r>
      <w:r w:rsidR="001B6CCB" w:rsidRPr="00B418A2">
        <w:rPr>
          <w:sz w:val="28"/>
          <w:szCs w:val="28"/>
        </w:rPr>
        <w:t>мості, які містяться в експлуатаційній документації</w:t>
      </w:r>
      <w:r w:rsidR="008A1378" w:rsidRPr="00B418A2">
        <w:rPr>
          <w:sz w:val="28"/>
          <w:szCs w:val="28"/>
        </w:rPr>
        <w:t xml:space="preserve"> на програмні засоби та комплексну систему захисту інформації в авторизованих системах із мобілізаційної підготовки національної економіки.</w:t>
      </w:r>
    </w:p>
    <w:p w:rsidR="008A1378" w:rsidRPr="00B418A2" w:rsidRDefault="00564D04" w:rsidP="00E2395E">
      <w:pPr>
        <w:pStyle w:val="a9"/>
        <w:numPr>
          <w:ilvl w:val="1"/>
          <w:numId w:val="12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 </w:t>
      </w:r>
      <w:r w:rsidR="008A1378" w:rsidRPr="00B418A2">
        <w:rPr>
          <w:sz w:val="28"/>
          <w:szCs w:val="28"/>
        </w:rPr>
        <w:t>Відомості про функціонування єдиної транспортної системи України в особливий період у частині, що стосується військово-цивільної адміністрації, окремого підприємства.</w:t>
      </w:r>
    </w:p>
    <w:p w:rsidR="008A1378" w:rsidRPr="00B418A2" w:rsidRDefault="00564D04" w:rsidP="00E2395E">
      <w:pPr>
        <w:pStyle w:val="a9"/>
        <w:numPr>
          <w:ilvl w:val="1"/>
          <w:numId w:val="12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 </w:t>
      </w:r>
      <w:r w:rsidR="008A1378" w:rsidRPr="00B418A2">
        <w:rPr>
          <w:sz w:val="28"/>
          <w:szCs w:val="28"/>
        </w:rPr>
        <w:t>Відомості про виробничі потужності, обсяги, технологію виробництва матеріалів, які передбачається використовувати для виготовлення озброєння, військової техніки,</w:t>
      </w:r>
      <w:r w:rsidR="00A623A2" w:rsidRPr="00B418A2">
        <w:rPr>
          <w:sz w:val="28"/>
          <w:szCs w:val="28"/>
        </w:rPr>
        <w:t xml:space="preserve"> спеціальних комплектуючих виробів до них у цілому щодо підприємства, установи, організації.</w:t>
      </w:r>
    </w:p>
    <w:p w:rsidR="00A623A2" w:rsidRPr="00B418A2" w:rsidRDefault="00564D04" w:rsidP="00E2395E">
      <w:pPr>
        <w:pStyle w:val="a9"/>
        <w:numPr>
          <w:ilvl w:val="1"/>
          <w:numId w:val="12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 </w:t>
      </w:r>
      <w:r w:rsidR="00A623A2" w:rsidRPr="00B418A2">
        <w:rPr>
          <w:sz w:val="28"/>
          <w:szCs w:val="28"/>
        </w:rPr>
        <w:t>Відомості про заходи мобілізаційної підготовки та мобілізаційного плану</w:t>
      </w:r>
      <w:r w:rsidR="00F01C9F" w:rsidRPr="00B418A2">
        <w:rPr>
          <w:sz w:val="28"/>
          <w:szCs w:val="28"/>
        </w:rPr>
        <w:t xml:space="preserve"> військово-цивільної адміністрації, підприємств, установ, організацій щодо життєзабезпечення населення в особливий період.</w:t>
      </w:r>
    </w:p>
    <w:p w:rsidR="00F01C9F" w:rsidRPr="00B418A2" w:rsidRDefault="00564D04" w:rsidP="00E2395E">
      <w:pPr>
        <w:pStyle w:val="a9"/>
        <w:numPr>
          <w:ilvl w:val="1"/>
          <w:numId w:val="12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lastRenderedPageBreak/>
        <w:t> </w:t>
      </w:r>
      <w:r w:rsidR="00F01C9F" w:rsidRPr="00B418A2">
        <w:rPr>
          <w:sz w:val="28"/>
          <w:szCs w:val="28"/>
        </w:rPr>
        <w:t>Відомості про організацію оповіщення, управління і зв’язку, порядок переведення</w:t>
      </w:r>
      <w:r w:rsidR="00B418A2">
        <w:rPr>
          <w:sz w:val="28"/>
          <w:szCs w:val="28"/>
        </w:rPr>
        <w:t xml:space="preserve"> Волноваської міської</w:t>
      </w:r>
      <w:r w:rsidR="00F01C9F" w:rsidRPr="00B418A2">
        <w:rPr>
          <w:sz w:val="28"/>
          <w:szCs w:val="28"/>
        </w:rPr>
        <w:t xml:space="preserve"> військово-цивільн</w:t>
      </w:r>
      <w:r w:rsidR="00B418A2">
        <w:rPr>
          <w:sz w:val="28"/>
          <w:szCs w:val="28"/>
        </w:rPr>
        <w:t>ої</w:t>
      </w:r>
      <w:r w:rsidR="00F01C9F" w:rsidRPr="00B418A2">
        <w:rPr>
          <w:sz w:val="28"/>
          <w:szCs w:val="28"/>
        </w:rPr>
        <w:t xml:space="preserve"> адміністраці</w:t>
      </w:r>
      <w:r w:rsidR="00B418A2">
        <w:rPr>
          <w:sz w:val="28"/>
          <w:szCs w:val="28"/>
        </w:rPr>
        <w:t>ї</w:t>
      </w:r>
      <w:r w:rsidR="00F01C9F" w:rsidRPr="00B418A2">
        <w:rPr>
          <w:sz w:val="28"/>
          <w:szCs w:val="28"/>
        </w:rPr>
        <w:t>, підприємства, установи, організації на режим роботи в умовах особливого періоду.</w:t>
      </w:r>
    </w:p>
    <w:p w:rsidR="00F01C9F" w:rsidRPr="00B418A2" w:rsidRDefault="00564D04" w:rsidP="00E2395E">
      <w:pPr>
        <w:pStyle w:val="a9"/>
        <w:numPr>
          <w:ilvl w:val="1"/>
          <w:numId w:val="12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 </w:t>
      </w:r>
      <w:r w:rsidR="00F01C9F" w:rsidRPr="00B418A2">
        <w:rPr>
          <w:sz w:val="28"/>
          <w:szCs w:val="28"/>
        </w:rPr>
        <w:t>Відомості про дислокацію</w:t>
      </w:r>
      <w:r w:rsidR="00D167B8" w:rsidRPr="00B418A2">
        <w:rPr>
          <w:sz w:val="28"/>
          <w:szCs w:val="28"/>
        </w:rPr>
        <w:t>, характеристики запасних пунктів управління, обсяги матеріально-технічних засобів, продовольства, систему їх охорони.</w:t>
      </w:r>
    </w:p>
    <w:p w:rsidR="00D167B8" w:rsidRPr="00B418A2" w:rsidRDefault="00564D04" w:rsidP="00E2395E">
      <w:pPr>
        <w:pStyle w:val="a9"/>
        <w:numPr>
          <w:ilvl w:val="1"/>
          <w:numId w:val="12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 </w:t>
      </w:r>
      <w:r w:rsidR="00D167B8" w:rsidRPr="00B418A2">
        <w:rPr>
          <w:sz w:val="28"/>
          <w:szCs w:val="28"/>
        </w:rPr>
        <w:t xml:space="preserve">Відомості про довгострокові та річні програми мобілізаційної підготовки </w:t>
      </w:r>
      <w:r w:rsidR="00B418A2">
        <w:rPr>
          <w:sz w:val="28"/>
          <w:szCs w:val="28"/>
        </w:rPr>
        <w:t>Волноваської міської</w:t>
      </w:r>
      <w:r w:rsidR="00B418A2" w:rsidRPr="00B418A2">
        <w:rPr>
          <w:sz w:val="28"/>
          <w:szCs w:val="28"/>
        </w:rPr>
        <w:t xml:space="preserve"> військово-цивільн</w:t>
      </w:r>
      <w:r w:rsidR="00B418A2">
        <w:rPr>
          <w:sz w:val="28"/>
          <w:szCs w:val="28"/>
        </w:rPr>
        <w:t>ої</w:t>
      </w:r>
      <w:r w:rsidR="00B418A2" w:rsidRPr="00B418A2">
        <w:rPr>
          <w:sz w:val="28"/>
          <w:szCs w:val="28"/>
        </w:rPr>
        <w:t xml:space="preserve"> адміністраці</w:t>
      </w:r>
      <w:r w:rsidR="00B418A2">
        <w:rPr>
          <w:sz w:val="28"/>
          <w:szCs w:val="28"/>
        </w:rPr>
        <w:t>ї</w:t>
      </w:r>
      <w:r w:rsidR="00D167B8" w:rsidRPr="00B418A2">
        <w:rPr>
          <w:sz w:val="28"/>
          <w:szCs w:val="28"/>
        </w:rPr>
        <w:t>, підприємств, установ, організацій.</w:t>
      </w:r>
    </w:p>
    <w:p w:rsidR="00D167B8" w:rsidRPr="00B418A2" w:rsidRDefault="00564D04" w:rsidP="00E2395E">
      <w:pPr>
        <w:pStyle w:val="a9"/>
        <w:numPr>
          <w:ilvl w:val="1"/>
          <w:numId w:val="12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 </w:t>
      </w:r>
      <w:r w:rsidR="00D167B8" w:rsidRPr="00B418A2">
        <w:rPr>
          <w:sz w:val="28"/>
          <w:szCs w:val="28"/>
        </w:rPr>
        <w:t xml:space="preserve">Відомості про потребу в асигнуваннях та фактичні фінансові витрати на мобілізаційну підготовку </w:t>
      </w:r>
      <w:r w:rsidR="00B418A2">
        <w:rPr>
          <w:sz w:val="28"/>
          <w:szCs w:val="28"/>
        </w:rPr>
        <w:t>Волноваською міською</w:t>
      </w:r>
      <w:r w:rsidR="00B418A2" w:rsidRPr="00B418A2">
        <w:rPr>
          <w:sz w:val="28"/>
          <w:szCs w:val="28"/>
        </w:rPr>
        <w:t xml:space="preserve"> військово-цивільн</w:t>
      </w:r>
      <w:r w:rsidR="00B418A2">
        <w:rPr>
          <w:sz w:val="28"/>
          <w:szCs w:val="28"/>
        </w:rPr>
        <w:t>ою</w:t>
      </w:r>
      <w:r w:rsidR="00B418A2" w:rsidRPr="00B418A2">
        <w:rPr>
          <w:sz w:val="28"/>
          <w:szCs w:val="28"/>
        </w:rPr>
        <w:t xml:space="preserve"> адміністраці</w:t>
      </w:r>
      <w:r w:rsidR="00B418A2">
        <w:rPr>
          <w:sz w:val="28"/>
          <w:szCs w:val="28"/>
        </w:rPr>
        <w:t>єю</w:t>
      </w:r>
      <w:r w:rsidR="00D167B8" w:rsidRPr="00B418A2">
        <w:rPr>
          <w:sz w:val="28"/>
          <w:szCs w:val="28"/>
        </w:rPr>
        <w:t xml:space="preserve">, </w:t>
      </w:r>
      <w:r w:rsidR="00B418A2" w:rsidRPr="00B418A2">
        <w:rPr>
          <w:sz w:val="28"/>
          <w:szCs w:val="28"/>
        </w:rPr>
        <w:t>підприємств</w:t>
      </w:r>
      <w:r w:rsidR="00B418A2">
        <w:rPr>
          <w:sz w:val="28"/>
          <w:szCs w:val="28"/>
        </w:rPr>
        <w:t>ами</w:t>
      </w:r>
      <w:r w:rsidR="00D167B8" w:rsidRPr="00B418A2">
        <w:rPr>
          <w:sz w:val="28"/>
          <w:szCs w:val="28"/>
        </w:rPr>
        <w:t>, установ</w:t>
      </w:r>
      <w:r w:rsidR="00B418A2">
        <w:rPr>
          <w:sz w:val="28"/>
          <w:szCs w:val="28"/>
        </w:rPr>
        <w:t>ами</w:t>
      </w:r>
      <w:r w:rsidR="00D167B8" w:rsidRPr="00B418A2">
        <w:rPr>
          <w:sz w:val="28"/>
          <w:szCs w:val="28"/>
        </w:rPr>
        <w:t>, організаці</w:t>
      </w:r>
      <w:r w:rsidR="00B418A2">
        <w:rPr>
          <w:sz w:val="28"/>
          <w:szCs w:val="28"/>
        </w:rPr>
        <w:t>ями</w:t>
      </w:r>
      <w:r w:rsidR="00D167B8" w:rsidRPr="00B418A2">
        <w:rPr>
          <w:sz w:val="28"/>
          <w:szCs w:val="28"/>
        </w:rPr>
        <w:t>.</w:t>
      </w:r>
    </w:p>
    <w:p w:rsidR="00E17664" w:rsidRPr="00B418A2" w:rsidRDefault="00E17664" w:rsidP="005234C2">
      <w:pPr>
        <w:pStyle w:val="a9"/>
        <w:ind w:left="0"/>
        <w:jc w:val="both"/>
        <w:rPr>
          <w:sz w:val="28"/>
          <w:szCs w:val="28"/>
        </w:rPr>
      </w:pPr>
    </w:p>
    <w:p w:rsidR="00D167B8" w:rsidRPr="001D189F" w:rsidRDefault="001D189F" w:rsidP="00D167B8">
      <w:pPr>
        <w:pStyle w:val="a9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3.Сфера життєзабезпечення</w:t>
      </w:r>
    </w:p>
    <w:p w:rsidR="00D167B8" w:rsidRPr="00B418A2" w:rsidRDefault="00D167B8" w:rsidP="00D167B8">
      <w:pPr>
        <w:pStyle w:val="a9"/>
        <w:ind w:left="0"/>
        <w:jc w:val="center"/>
        <w:rPr>
          <w:sz w:val="28"/>
          <w:szCs w:val="28"/>
        </w:rPr>
      </w:pPr>
    </w:p>
    <w:p w:rsidR="00DF7F76" w:rsidRPr="00B418A2" w:rsidRDefault="00DF7F76" w:rsidP="00AE70E1">
      <w:pPr>
        <w:ind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3.1.</w:t>
      </w:r>
      <w:r w:rsidRPr="00B418A2">
        <w:rPr>
          <w:sz w:val="28"/>
          <w:szCs w:val="28"/>
        </w:rPr>
        <w:tab/>
        <w:t>Зведені відомості про пам’ятки музейного фонду району, що містять дорогоцінні каміння та дорогоцінні метали.</w:t>
      </w:r>
    </w:p>
    <w:p w:rsidR="00DF7F76" w:rsidRPr="00B418A2" w:rsidRDefault="00DF7F76" w:rsidP="00B418A2">
      <w:pPr>
        <w:ind w:firstLine="708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3.2.</w:t>
      </w:r>
      <w:r w:rsidRPr="00B418A2">
        <w:rPr>
          <w:sz w:val="28"/>
          <w:szCs w:val="28"/>
        </w:rPr>
        <w:tab/>
        <w:t xml:space="preserve">Прогнози на надзвичайні ситуації та </w:t>
      </w:r>
      <w:r w:rsidR="00B418A2">
        <w:rPr>
          <w:sz w:val="28"/>
          <w:szCs w:val="28"/>
        </w:rPr>
        <w:t xml:space="preserve">засоби ліквідації їх наслідків, </w:t>
      </w:r>
      <w:r w:rsidRPr="00B418A2">
        <w:rPr>
          <w:sz w:val="28"/>
          <w:szCs w:val="28"/>
        </w:rPr>
        <w:t>необхідні сили, матеріально-технічні ресурси громади.</w:t>
      </w:r>
    </w:p>
    <w:p w:rsidR="00DF7F76" w:rsidRPr="00B418A2" w:rsidRDefault="00DF7F76" w:rsidP="009F21FE">
      <w:pPr>
        <w:ind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3.3.</w:t>
      </w:r>
      <w:r w:rsidRPr="00B418A2">
        <w:rPr>
          <w:sz w:val="28"/>
          <w:szCs w:val="28"/>
        </w:rPr>
        <w:tab/>
        <w:t xml:space="preserve">Відомості про наслідки масового </w:t>
      </w:r>
      <w:proofErr w:type="spellStart"/>
      <w:r w:rsidRPr="00B418A2">
        <w:rPr>
          <w:sz w:val="28"/>
          <w:szCs w:val="28"/>
        </w:rPr>
        <w:t>урадження</w:t>
      </w:r>
      <w:proofErr w:type="spellEnd"/>
      <w:r w:rsidRPr="00B418A2">
        <w:rPr>
          <w:sz w:val="28"/>
          <w:szCs w:val="28"/>
        </w:rPr>
        <w:t xml:space="preserve"> громади, руйнування сховищ, </w:t>
      </w:r>
      <w:proofErr w:type="spellStart"/>
      <w:r w:rsidRPr="00B418A2">
        <w:rPr>
          <w:sz w:val="28"/>
          <w:szCs w:val="28"/>
        </w:rPr>
        <w:t>нафто-</w:t>
      </w:r>
      <w:proofErr w:type="spellEnd"/>
      <w:r w:rsidRPr="00B418A2">
        <w:rPr>
          <w:sz w:val="28"/>
          <w:szCs w:val="28"/>
        </w:rPr>
        <w:t xml:space="preserve">, </w:t>
      </w:r>
      <w:proofErr w:type="spellStart"/>
      <w:r w:rsidRPr="00B418A2">
        <w:rPr>
          <w:sz w:val="28"/>
          <w:szCs w:val="28"/>
        </w:rPr>
        <w:t>газопродуктів</w:t>
      </w:r>
      <w:proofErr w:type="spellEnd"/>
      <w:r w:rsidRPr="00B418A2">
        <w:rPr>
          <w:sz w:val="28"/>
          <w:szCs w:val="28"/>
        </w:rPr>
        <w:t>, транспортних та інженерних комунікацій, гідротехнічних споруд.</w:t>
      </w:r>
    </w:p>
    <w:p w:rsidR="00DF7F76" w:rsidRPr="00B418A2" w:rsidRDefault="00DF7F76" w:rsidP="009F21FE">
      <w:pPr>
        <w:ind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3.4.</w:t>
      </w:r>
      <w:r w:rsidRPr="00B418A2">
        <w:rPr>
          <w:sz w:val="28"/>
          <w:szCs w:val="28"/>
        </w:rPr>
        <w:tab/>
      </w:r>
      <w:r w:rsidR="00A368D1" w:rsidRPr="00B418A2">
        <w:rPr>
          <w:sz w:val="28"/>
          <w:szCs w:val="28"/>
        </w:rPr>
        <w:t xml:space="preserve">Відомості про інженерно-технічні заходи щодо забезпечення стійкого </w:t>
      </w:r>
      <w:proofErr w:type="spellStart"/>
      <w:r w:rsidR="00A368D1" w:rsidRPr="00B418A2">
        <w:rPr>
          <w:sz w:val="28"/>
          <w:szCs w:val="28"/>
        </w:rPr>
        <w:t>водо-</w:t>
      </w:r>
      <w:proofErr w:type="spellEnd"/>
      <w:r w:rsidR="00A368D1" w:rsidRPr="00B418A2">
        <w:rPr>
          <w:sz w:val="28"/>
          <w:szCs w:val="28"/>
        </w:rPr>
        <w:t>, теплопостачання і каналізації по громаді.</w:t>
      </w:r>
    </w:p>
    <w:p w:rsidR="00A368D1" w:rsidRPr="00B418A2" w:rsidRDefault="00A368D1" w:rsidP="009F21FE">
      <w:pPr>
        <w:ind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3.5.</w:t>
      </w:r>
      <w:r w:rsidRPr="00B418A2">
        <w:rPr>
          <w:sz w:val="28"/>
          <w:szCs w:val="28"/>
        </w:rPr>
        <w:tab/>
      </w:r>
      <w:r w:rsidR="00586E62" w:rsidRPr="00B418A2">
        <w:rPr>
          <w:sz w:val="28"/>
          <w:szCs w:val="28"/>
        </w:rPr>
        <w:t>Відомості, що розкривають бази даних на об’єкти і споруди систем життєзабезпечення згідно із затвердженими місцевими програмами створення страхового фонду документації.</w:t>
      </w:r>
    </w:p>
    <w:p w:rsidR="00A368D1" w:rsidRPr="00B418A2" w:rsidRDefault="00586E62" w:rsidP="009F21FE">
      <w:pPr>
        <w:ind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3.6</w:t>
      </w:r>
      <w:r w:rsidR="00A368D1" w:rsidRPr="00B418A2">
        <w:rPr>
          <w:sz w:val="28"/>
          <w:szCs w:val="28"/>
        </w:rPr>
        <w:t>.</w:t>
      </w:r>
      <w:r w:rsidR="00A368D1" w:rsidRPr="00B418A2">
        <w:rPr>
          <w:sz w:val="28"/>
          <w:szCs w:val="28"/>
        </w:rPr>
        <w:tab/>
      </w:r>
      <w:r w:rsidRPr="00B418A2">
        <w:rPr>
          <w:sz w:val="28"/>
          <w:szCs w:val="28"/>
        </w:rPr>
        <w:t>Плани цивільної оборони громади на мирний час</w:t>
      </w:r>
      <w:r w:rsidR="00A368D1" w:rsidRPr="00B418A2">
        <w:rPr>
          <w:sz w:val="28"/>
          <w:szCs w:val="28"/>
        </w:rPr>
        <w:t>.</w:t>
      </w:r>
    </w:p>
    <w:p w:rsidR="00A368D1" w:rsidRPr="00B418A2" w:rsidRDefault="00586E62" w:rsidP="009F21FE">
      <w:pPr>
        <w:ind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3.7</w:t>
      </w:r>
      <w:r w:rsidR="00A368D1" w:rsidRPr="00B418A2">
        <w:rPr>
          <w:sz w:val="28"/>
          <w:szCs w:val="28"/>
        </w:rPr>
        <w:t>.</w:t>
      </w:r>
      <w:r w:rsidR="00A368D1" w:rsidRPr="00B418A2">
        <w:rPr>
          <w:sz w:val="28"/>
          <w:szCs w:val="28"/>
        </w:rPr>
        <w:tab/>
        <w:t xml:space="preserve">Відомості </w:t>
      </w:r>
      <w:r w:rsidR="0065084F" w:rsidRPr="00B418A2">
        <w:rPr>
          <w:sz w:val="28"/>
          <w:szCs w:val="28"/>
        </w:rPr>
        <w:t xml:space="preserve">про генеральні плани, </w:t>
      </w:r>
      <w:proofErr w:type="spellStart"/>
      <w:r w:rsidR="0065084F" w:rsidRPr="00B418A2">
        <w:rPr>
          <w:sz w:val="28"/>
          <w:szCs w:val="28"/>
        </w:rPr>
        <w:t>проєкти</w:t>
      </w:r>
      <w:proofErr w:type="spellEnd"/>
      <w:r w:rsidR="0065084F" w:rsidRPr="00B418A2">
        <w:rPr>
          <w:sz w:val="28"/>
          <w:szCs w:val="28"/>
        </w:rPr>
        <w:t xml:space="preserve"> та їх детальний опис, що дають можливість визначитись у місцезнаходженні діючих головних споруд, насосних станцій, гідротехнічних споруд греблі, дамби), які не підпадають під дію Зводу відомостей, що становлять державну таємницю.</w:t>
      </w:r>
    </w:p>
    <w:p w:rsidR="00A368D1" w:rsidRPr="00B418A2" w:rsidRDefault="0065084F" w:rsidP="009F21FE">
      <w:pPr>
        <w:ind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3.8</w:t>
      </w:r>
      <w:r w:rsidR="00A368D1" w:rsidRPr="00B418A2">
        <w:rPr>
          <w:sz w:val="28"/>
          <w:szCs w:val="28"/>
        </w:rPr>
        <w:t>.</w:t>
      </w:r>
      <w:r w:rsidR="00A368D1" w:rsidRPr="00B418A2">
        <w:rPr>
          <w:sz w:val="28"/>
          <w:szCs w:val="28"/>
        </w:rPr>
        <w:tab/>
      </w:r>
      <w:r w:rsidRPr="00B418A2">
        <w:rPr>
          <w:sz w:val="28"/>
          <w:szCs w:val="28"/>
        </w:rPr>
        <w:t xml:space="preserve">Матеріали </w:t>
      </w:r>
      <w:proofErr w:type="spellStart"/>
      <w:r w:rsidRPr="00B418A2">
        <w:rPr>
          <w:sz w:val="28"/>
          <w:szCs w:val="28"/>
        </w:rPr>
        <w:t>топографо-геодезічних</w:t>
      </w:r>
      <w:proofErr w:type="spellEnd"/>
      <w:r w:rsidRPr="00B418A2">
        <w:rPr>
          <w:sz w:val="28"/>
          <w:szCs w:val="28"/>
        </w:rPr>
        <w:t xml:space="preserve"> робіт на місто, селищ</w:t>
      </w:r>
      <w:r w:rsidR="001D189F">
        <w:rPr>
          <w:sz w:val="28"/>
          <w:szCs w:val="28"/>
        </w:rPr>
        <w:t>е</w:t>
      </w:r>
      <w:r w:rsidRPr="00B418A2">
        <w:rPr>
          <w:sz w:val="28"/>
          <w:szCs w:val="28"/>
        </w:rPr>
        <w:t xml:space="preserve">, села громади (каталог координат і висот у місцевій системі координат, схеми </w:t>
      </w:r>
      <w:r w:rsidR="00B418A2" w:rsidRPr="00B418A2">
        <w:rPr>
          <w:sz w:val="28"/>
          <w:szCs w:val="28"/>
        </w:rPr>
        <w:t>геодезичногообґрунтування</w:t>
      </w:r>
      <w:r w:rsidRPr="00B418A2">
        <w:rPr>
          <w:sz w:val="28"/>
          <w:szCs w:val="28"/>
        </w:rPr>
        <w:t xml:space="preserve"> та витяги з каталогів координат </w:t>
      </w:r>
      <w:proofErr w:type="spellStart"/>
      <w:r w:rsidRPr="00B418A2">
        <w:rPr>
          <w:sz w:val="28"/>
          <w:szCs w:val="28"/>
        </w:rPr>
        <w:t>геодезічних</w:t>
      </w:r>
      <w:proofErr w:type="spellEnd"/>
      <w:r w:rsidRPr="00B418A2">
        <w:rPr>
          <w:sz w:val="28"/>
          <w:szCs w:val="28"/>
        </w:rPr>
        <w:t xml:space="preserve"> пунктів).</w:t>
      </w:r>
    </w:p>
    <w:p w:rsidR="0065084F" w:rsidRPr="00B418A2" w:rsidRDefault="0065084F" w:rsidP="009F21FE">
      <w:pPr>
        <w:ind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3.9.</w:t>
      </w:r>
      <w:r w:rsidRPr="00B418A2">
        <w:rPr>
          <w:sz w:val="28"/>
          <w:szCs w:val="28"/>
        </w:rPr>
        <w:tab/>
      </w:r>
      <w:proofErr w:type="spellStart"/>
      <w:r w:rsidRPr="00B418A2">
        <w:rPr>
          <w:sz w:val="28"/>
          <w:szCs w:val="28"/>
        </w:rPr>
        <w:t>Викопіровка</w:t>
      </w:r>
      <w:proofErr w:type="spellEnd"/>
      <w:r w:rsidR="005B02FE" w:rsidRPr="00B418A2">
        <w:rPr>
          <w:sz w:val="28"/>
          <w:szCs w:val="28"/>
        </w:rPr>
        <w:t xml:space="preserve"> з топографічних карт та планів зйомок міста, селищ, сіл громади.</w:t>
      </w:r>
    </w:p>
    <w:p w:rsidR="0065084F" w:rsidRPr="00B418A2" w:rsidRDefault="0065084F" w:rsidP="009F21FE">
      <w:pPr>
        <w:ind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3</w:t>
      </w:r>
      <w:r w:rsidR="005B02FE" w:rsidRPr="00B418A2">
        <w:rPr>
          <w:sz w:val="28"/>
          <w:szCs w:val="28"/>
        </w:rPr>
        <w:t>.10</w:t>
      </w:r>
      <w:r w:rsidRPr="00B418A2">
        <w:rPr>
          <w:sz w:val="28"/>
          <w:szCs w:val="28"/>
        </w:rPr>
        <w:t>.</w:t>
      </w:r>
      <w:r w:rsidRPr="00B418A2">
        <w:rPr>
          <w:sz w:val="28"/>
          <w:szCs w:val="28"/>
        </w:rPr>
        <w:tab/>
      </w:r>
      <w:r w:rsidR="00564D04" w:rsidRPr="00B418A2">
        <w:rPr>
          <w:sz w:val="28"/>
          <w:szCs w:val="28"/>
        </w:rPr>
        <w:t> </w:t>
      </w:r>
      <w:r w:rsidRPr="00B418A2">
        <w:rPr>
          <w:sz w:val="28"/>
          <w:szCs w:val="28"/>
        </w:rPr>
        <w:t xml:space="preserve">Відомості </w:t>
      </w:r>
      <w:r w:rsidR="005B02FE" w:rsidRPr="00B418A2">
        <w:rPr>
          <w:sz w:val="28"/>
          <w:szCs w:val="28"/>
        </w:rPr>
        <w:t xml:space="preserve">щодо організації охорони конкретних об’єктів </w:t>
      </w:r>
      <w:proofErr w:type="spellStart"/>
      <w:r w:rsidR="005B02FE" w:rsidRPr="00B418A2">
        <w:rPr>
          <w:sz w:val="28"/>
          <w:szCs w:val="28"/>
        </w:rPr>
        <w:t>електро-</w:t>
      </w:r>
      <w:proofErr w:type="spellEnd"/>
      <w:r w:rsidR="005B02FE" w:rsidRPr="00B418A2">
        <w:rPr>
          <w:sz w:val="28"/>
          <w:szCs w:val="28"/>
        </w:rPr>
        <w:t xml:space="preserve">, </w:t>
      </w:r>
      <w:proofErr w:type="spellStart"/>
      <w:r w:rsidR="005B02FE" w:rsidRPr="00B418A2">
        <w:rPr>
          <w:sz w:val="28"/>
          <w:szCs w:val="28"/>
        </w:rPr>
        <w:t>газо-</w:t>
      </w:r>
      <w:proofErr w:type="spellEnd"/>
      <w:r w:rsidR="005B02FE" w:rsidRPr="00B418A2">
        <w:rPr>
          <w:sz w:val="28"/>
          <w:szCs w:val="28"/>
        </w:rPr>
        <w:t xml:space="preserve">, </w:t>
      </w:r>
      <w:proofErr w:type="spellStart"/>
      <w:r w:rsidR="005B02FE" w:rsidRPr="00B418A2">
        <w:rPr>
          <w:sz w:val="28"/>
          <w:szCs w:val="28"/>
        </w:rPr>
        <w:t>водо-</w:t>
      </w:r>
      <w:proofErr w:type="spellEnd"/>
      <w:r w:rsidR="005B02FE" w:rsidRPr="00B418A2">
        <w:rPr>
          <w:sz w:val="28"/>
          <w:szCs w:val="28"/>
        </w:rPr>
        <w:t>, теплопостачання.</w:t>
      </w:r>
    </w:p>
    <w:p w:rsidR="0065084F" w:rsidRPr="00B418A2" w:rsidRDefault="005B02FE" w:rsidP="009F21FE">
      <w:pPr>
        <w:ind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3.11</w:t>
      </w:r>
      <w:r w:rsidR="0065084F" w:rsidRPr="00B418A2">
        <w:rPr>
          <w:sz w:val="28"/>
          <w:szCs w:val="28"/>
        </w:rPr>
        <w:t>.</w:t>
      </w:r>
      <w:r w:rsidR="0065084F" w:rsidRPr="00B418A2">
        <w:rPr>
          <w:sz w:val="28"/>
          <w:szCs w:val="28"/>
        </w:rPr>
        <w:tab/>
      </w:r>
      <w:r w:rsidR="00564D04" w:rsidRPr="00B418A2">
        <w:rPr>
          <w:sz w:val="28"/>
          <w:szCs w:val="28"/>
        </w:rPr>
        <w:t> </w:t>
      </w:r>
      <w:r w:rsidR="005F048B" w:rsidRPr="00B418A2">
        <w:rPr>
          <w:sz w:val="28"/>
          <w:szCs w:val="28"/>
        </w:rPr>
        <w:t xml:space="preserve">Схема планування території Волноваської міської територіальної громади. </w:t>
      </w:r>
    </w:p>
    <w:p w:rsidR="00DF7F76" w:rsidRPr="00B418A2" w:rsidRDefault="00DF7F76" w:rsidP="00DF7F76">
      <w:pPr>
        <w:jc w:val="both"/>
        <w:rPr>
          <w:sz w:val="28"/>
          <w:szCs w:val="28"/>
        </w:rPr>
      </w:pPr>
    </w:p>
    <w:p w:rsidR="001D189F" w:rsidRDefault="001D189F" w:rsidP="00C175A8">
      <w:pPr>
        <w:jc w:val="center"/>
        <w:rPr>
          <w:b/>
          <w:sz w:val="28"/>
          <w:szCs w:val="28"/>
        </w:rPr>
      </w:pPr>
    </w:p>
    <w:p w:rsidR="001D189F" w:rsidRDefault="001D189F" w:rsidP="00C175A8">
      <w:pPr>
        <w:jc w:val="center"/>
        <w:rPr>
          <w:b/>
          <w:sz w:val="28"/>
          <w:szCs w:val="28"/>
        </w:rPr>
      </w:pPr>
    </w:p>
    <w:p w:rsidR="001D189F" w:rsidRDefault="001D189F" w:rsidP="00C175A8">
      <w:pPr>
        <w:jc w:val="center"/>
        <w:rPr>
          <w:b/>
          <w:sz w:val="28"/>
          <w:szCs w:val="28"/>
        </w:rPr>
      </w:pPr>
    </w:p>
    <w:p w:rsidR="00C175A8" w:rsidRPr="00B418A2" w:rsidRDefault="00C175A8" w:rsidP="00C175A8">
      <w:pPr>
        <w:jc w:val="center"/>
        <w:rPr>
          <w:sz w:val="28"/>
          <w:szCs w:val="28"/>
        </w:rPr>
      </w:pPr>
      <w:r w:rsidRPr="001D189F">
        <w:rPr>
          <w:b/>
          <w:sz w:val="28"/>
          <w:szCs w:val="28"/>
        </w:rPr>
        <w:lastRenderedPageBreak/>
        <w:t>4.Сфера безпеки і правопорядку</w:t>
      </w:r>
    </w:p>
    <w:p w:rsidR="00C175A8" w:rsidRPr="00B418A2" w:rsidRDefault="00C175A8" w:rsidP="00C175A8">
      <w:pPr>
        <w:jc w:val="center"/>
        <w:rPr>
          <w:sz w:val="28"/>
          <w:szCs w:val="28"/>
        </w:rPr>
      </w:pPr>
    </w:p>
    <w:p w:rsidR="00C175A8" w:rsidRPr="00B418A2" w:rsidRDefault="00C175A8" w:rsidP="009F21FE">
      <w:pPr>
        <w:pStyle w:val="a9"/>
        <w:numPr>
          <w:ilvl w:val="1"/>
          <w:numId w:val="25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Відомості про надання, переоформлення, зупинення дії або скасування спеціального дозволу на провадження діяльності, пов’язаною з документами з грифом «Для службового користування»та «Для службового користування» з мобілізаційних питань.</w:t>
      </w:r>
    </w:p>
    <w:p w:rsidR="00C175A8" w:rsidRPr="00B418A2" w:rsidRDefault="00C175A8" w:rsidP="009F21FE">
      <w:pPr>
        <w:pStyle w:val="a9"/>
        <w:numPr>
          <w:ilvl w:val="1"/>
          <w:numId w:val="25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Журнал реєстрації облікових карток громадян про надання допуску до роботи з документамиз грифом</w:t>
      </w:r>
      <w:r w:rsidR="00EF1E29" w:rsidRPr="00B418A2">
        <w:rPr>
          <w:sz w:val="28"/>
          <w:szCs w:val="28"/>
        </w:rPr>
        <w:t xml:space="preserve"> «Для службового користування» </w:t>
      </w:r>
      <w:r w:rsidRPr="00B418A2">
        <w:rPr>
          <w:sz w:val="28"/>
          <w:szCs w:val="28"/>
        </w:rPr>
        <w:t>та «Для службового користування» з мобілізаційних питань.</w:t>
      </w:r>
    </w:p>
    <w:p w:rsidR="00C175A8" w:rsidRPr="00B418A2" w:rsidRDefault="00C175A8" w:rsidP="009F21FE">
      <w:pPr>
        <w:pStyle w:val="a9"/>
        <w:numPr>
          <w:ilvl w:val="1"/>
          <w:numId w:val="25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Номенклатура справ з грифом «Для службового користування</w:t>
      </w:r>
      <w:r w:rsidR="00EF1E29" w:rsidRPr="00B418A2">
        <w:rPr>
          <w:sz w:val="28"/>
          <w:szCs w:val="28"/>
        </w:rPr>
        <w:t xml:space="preserve">» </w:t>
      </w:r>
      <w:r w:rsidRPr="00B418A2">
        <w:rPr>
          <w:sz w:val="28"/>
          <w:szCs w:val="28"/>
        </w:rPr>
        <w:t>та «Для службового користування» з мобілізаційних питань.</w:t>
      </w:r>
    </w:p>
    <w:p w:rsidR="00EF1E29" w:rsidRPr="00B418A2" w:rsidRDefault="00EF1E29" w:rsidP="009F21FE">
      <w:pPr>
        <w:pStyle w:val="a9"/>
        <w:numPr>
          <w:ilvl w:val="1"/>
          <w:numId w:val="25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Реєстраційно-облікові документи з грифом «Для службового користування» та «Для службового користування» з мобілізаційних питань.</w:t>
      </w:r>
    </w:p>
    <w:p w:rsidR="00C175A8" w:rsidRPr="00B418A2" w:rsidRDefault="00EF1E29" w:rsidP="009F21FE">
      <w:pPr>
        <w:pStyle w:val="a9"/>
        <w:numPr>
          <w:ilvl w:val="1"/>
          <w:numId w:val="25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Відомості щодо знищення конкретних матеріальних носіїв з грифом «Для службового користування» та «Для службового користування» з мобілізаційних питань.(акти на знищення).</w:t>
      </w:r>
    </w:p>
    <w:p w:rsidR="00EF1E29" w:rsidRPr="00B418A2" w:rsidRDefault="00EF1E29" w:rsidP="009F21FE">
      <w:pPr>
        <w:pStyle w:val="a9"/>
        <w:numPr>
          <w:ilvl w:val="1"/>
          <w:numId w:val="25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Інструкція про порядок охорони державної таємниці, а також іншої інформації з обмеженим доступом.</w:t>
      </w:r>
    </w:p>
    <w:p w:rsidR="00EF1E29" w:rsidRPr="00B418A2" w:rsidRDefault="00EF1E29" w:rsidP="009F21FE">
      <w:pPr>
        <w:pStyle w:val="a9"/>
        <w:numPr>
          <w:ilvl w:val="1"/>
          <w:numId w:val="25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 xml:space="preserve">Відомості щодо організації охорони конкретних об’єктів режимно-секретної діяльності (приміщень, зон, територій). Акти за результатами обстеження </w:t>
      </w:r>
      <w:r w:rsidR="00B418A2" w:rsidRPr="00B418A2">
        <w:rPr>
          <w:sz w:val="28"/>
          <w:szCs w:val="28"/>
        </w:rPr>
        <w:t>зазначених</w:t>
      </w:r>
      <w:r w:rsidRPr="00B418A2">
        <w:rPr>
          <w:sz w:val="28"/>
          <w:szCs w:val="28"/>
        </w:rPr>
        <w:t xml:space="preserve"> об’єктів.</w:t>
      </w:r>
    </w:p>
    <w:p w:rsidR="00EF1E29" w:rsidRPr="00B418A2" w:rsidRDefault="00EF1E29" w:rsidP="009F21FE">
      <w:pPr>
        <w:pStyle w:val="a9"/>
        <w:numPr>
          <w:ilvl w:val="1"/>
          <w:numId w:val="25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Відомості щодо антитерористичної діяльності, які підпадають під дію Зводу відо</w:t>
      </w:r>
      <w:r w:rsidR="00B418A2">
        <w:rPr>
          <w:sz w:val="28"/>
          <w:szCs w:val="28"/>
        </w:rPr>
        <w:t>мо</w:t>
      </w:r>
      <w:r w:rsidRPr="00B418A2">
        <w:rPr>
          <w:sz w:val="28"/>
          <w:szCs w:val="28"/>
        </w:rPr>
        <w:t>стей, що становлять державну таємницю.</w:t>
      </w:r>
    </w:p>
    <w:p w:rsidR="00EF1E29" w:rsidRPr="00B418A2" w:rsidRDefault="00EF1E29" w:rsidP="00EF1E29">
      <w:pPr>
        <w:jc w:val="both"/>
        <w:rPr>
          <w:sz w:val="28"/>
          <w:szCs w:val="28"/>
        </w:rPr>
      </w:pPr>
    </w:p>
    <w:p w:rsidR="00EF1E29" w:rsidRPr="001D189F" w:rsidRDefault="001D189F" w:rsidP="00EF1E29">
      <w:pPr>
        <w:jc w:val="center"/>
        <w:rPr>
          <w:b/>
          <w:sz w:val="28"/>
          <w:szCs w:val="28"/>
        </w:rPr>
      </w:pPr>
      <w:r w:rsidRPr="001D189F">
        <w:rPr>
          <w:b/>
          <w:sz w:val="28"/>
          <w:szCs w:val="28"/>
        </w:rPr>
        <w:t>5.Кадрові питання</w:t>
      </w:r>
    </w:p>
    <w:p w:rsidR="00EF1E29" w:rsidRPr="00B418A2" w:rsidRDefault="00EF1E29" w:rsidP="00EF1E29">
      <w:pPr>
        <w:jc w:val="center"/>
        <w:rPr>
          <w:sz w:val="28"/>
          <w:szCs w:val="28"/>
        </w:rPr>
      </w:pPr>
    </w:p>
    <w:p w:rsidR="00803221" w:rsidRPr="00B418A2" w:rsidRDefault="00EF1E29" w:rsidP="009F21FE">
      <w:pPr>
        <w:pStyle w:val="a9"/>
        <w:numPr>
          <w:ilvl w:val="1"/>
          <w:numId w:val="29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Особові справи працівників Волноваської міської військово-цивільної адміністрації.</w:t>
      </w:r>
    </w:p>
    <w:p w:rsidR="00197D0B" w:rsidRPr="00B418A2" w:rsidRDefault="00197D0B" w:rsidP="009F21FE">
      <w:pPr>
        <w:pStyle w:val="a9"/>
        <w:numPr>
          <w:ilvl w:val="1"/>
          <w:numId w:val="29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Перелік посад працівників Волноваської міської військово-цивільної адміністрації, які мають доступ до справ з грифом «Для службового користування» та «Для службового користування» з мобілізаційних питань.</w:t>
      </w:r>
    </w:p>
    <w:p w:rsidR="00197D0B" w:rsidRPr="00B418A2" w:rsidRDefault="00197D0B" w:rsidP="009F21FE">
      <w:pPr>
        <w:pStyle w:val="a9"/>
        <w:numPr>
          <w:ilvl w:val="1"/>
          <w:numId w:val="29"/>
        </w:numPr>
        <w:ind w:left="0" w:firstLine="851"/>
        <w:jc w:val="both"/>
        <w:rPr>
          <w:sz w:val="28"/>
          <w:szCs w:val="28"/>
        </w:rPr>
      </w:pPr>
      <w:r w:rsidRPr="00B418A2">
        <w:rPr>
          <w:sz w:val="28"/>
          <w:szCs w:val="28"/>
        </w:rPr>
        <w:t>Звіти про чисельність працюючих та заброн</w:t>
      </w:r>
      <w:r w:rsidR="00EE5AC0">
        <w:rPr>
          <w:sz w:val="28"/>
          <w:szCs w:val="28"/>
        </w:rPr>
        <w:t>ь</w:t>
      </w:r>
      <w:r w:rsidRPr="00B418A2">
        <w:rPr>
          <w:sz w:val="28"/>
          <w:szCs w:val="28"/>
        </w:rPr>
        <w:t>ованих військовозобов’язаних (форма 6-Б) Волноваської міської військово-цивільної адміністрації.</w:t>
      </w:r>
    </w:p>
    <w:p w:rsidR="00197D0B" w:rsidRPr="00B418A2" w:rsidRDefault="00197D0B" w:rsidP="00197D0B">
      <w:pPr>
        <w:rPr>
          <w:sz w:val="28"/>
          <w:szCs w:val="28"/>
        </w:rPr>
      </w:pPr>
    </w:p>
    <w:p w:rsidR="00197D0B" w:rsidRPr="00B418A2" w:rsidRDefault="00197D0B" w:rsidP="00EF1E29">
      <w:pPr>
        <w:jc w:val="both"/>
        <w:rPr>
          <w:sz w:val="28"/>
          <w:szCs w:val="28"/>
        </w:rPr>
      </w:pPr>
    </w:p>
    <w:p w:rsidR="000626DC" w:rsidRPr="00B418A2" w:rsidRDefault="00D50968" w:rsidP="000626DC">
      <w:pPr>
        <w:jc w:val="both"/>
        <w:rPr>
          <w:b/>
          <w:sz w:val="28"/>
          <w:szCs w:val="28"/>
        </w:rPr>
      </w:pPr>
      <w:r w:rsidRPr="00B418A2">
        <w:rPr>
          <w:b/>
          <w:sz w:val="28"/>
          <w:szCs w:val="28"/>
        </w:rPr>
        <w:t>Керівник</w:t>
      </w:r>
      <w:r w:rsidR="000626DC" w:rsidRPr="00B418A2">
        <w:rPr>
          <w:b/>
          <w:sz w:val="28"/>
          <w:szCs w:val="28"/>
        </w:rPr>
        <w:t xml:space="preserve"> міської </w:t>
      </w:r>
    </w:p>
    <w:p w:rsidR="000626DC" w:rsidRPr="00B418A2" w:rsidRDefault="000626DC" w:rsidP="000626DC">
      <w:pPr>
        <w:jc w:val="both"/>
        <w:rPr>
          <w:b/>
          <w:sz w:val="28"/>
          <w:szCs w:val="28"/>
        </w:rPr>
      </w:pPr>
      <w:r w:rsidRPr="00B418A2">
        <w:rPr>
          <w:b/>
          <w:sz w:val="28"/>
          <w:szCs w:val="28"/>
        </w:rPr>
        <w:t>військово-цивільної адміністрації</w:t>
      </w:r>
      <w:r w:rsidRPr="00B418A2">
        <w:rPr>
          <w:b/>
          <w:sz w:val="28"/>
          <w:szCs w:val="28"/>
        </w:rPr>
        <w:tab/>
      </w:r>
      <w:r w:rsidRPr="00B418A2">
        <w:rPr>
          <w:b/>
          <w:sz w:val="28"/>
          <w:szCs w:val="28"/>
        </w:rPr>
        <w:tab/>
      </w:r>
      <w:r w:rsidRPr="00B418A2">
        <w:rPr>
          <w:b/>
          <w:sz w:val="28"/>
          <w:szCs w:val="28"/>
        </w:rPr>
        <w:tab/>
      </w:r>
      <w:r w:rsidRPr="00B418A2">
        <w:rPr>
          <w:b/>
          <w:sz w:val="28"/>
          <w:szCs w:val="28"/>
        </w:rPr>
        <w:tab/>
        <w:t xml:space="preserve">   І.</w:t>
      </w:r>
      <w:proofErr w:type="spellStart"/>
      <w:r w:rsidRPr="00B418A2">
        <w:rPr>
          <w:b/>
          <w:sz w:val="28"/>
          <w:szCs w:val="28"/>
        </w:rPr>
        <w:t>Лубінець</w:t>
      </w:r>
      <w:proofErr w:type="spellEnd"/>
    </w:p>
    <w:p w:rsidR="000626DC" w:rsidRDefault="000626DC" w:rsidP="000626DC">
      <w:pPr>
        <w:ind w:left="4956" w:firstLine="708"/>
        <w:rPr>
          <w:sz w:val="28"/>
          <w:szCs w:val="28"/>
        </w:rPr>
      </w:pPr>
    </w:p>
    <w:p w:rsidR="00803221" w:rsidRPr="005829AA" w:rsidRDefault="00803221" w:rsidP="00A557F2">
      <w:pPr>
        <w:jc w:val="center"/>
        <w:rPr>
          <w:sz w:val="28"/>
          <w:szCs w:val="28"/>
        </w:rPr>
      </w:pPr>
    </w:p>
    <w:p w:rsidR="00197D0B" w:rsidRPr="005829AA" w:rsidRDefault="00197D0B" w:rsidP="00A557F2">
      <w:pPr>
        <w:jc w:val="center"/>
        <w:rPr>
          <w:sz w:val="28"/>
          <w:szCs w:val="28"/>
        </w:rPr>
      </w:pPr>
    </w:p>
    <w:p w:rsidR="00197D0B" w:rsidRPr="005829AA" w:rsidRDefault="00197D0B" w:rsidP="00A557F2">
      <w:pPr>
        <w:jc w:val="center"/>
        <w:rPr>
          <w:sz w:val="28"/>
          <w:szCs w:val="28"/>
        </w:rPr>
      </w:pPr>
    </w:p>
    <w:p w:rsidR="00197D0B" w:rsidRPr="005829AA" w:rsidRDefault="00197D0B" w:rsidP="00A557F2">
      <w:pPr>
        <w:jc w:val="center"/>
        <w:rPr>
          <w:sz w:val="28"/>
          <w:szCs w:val="28"/>
        </w:rPr>
      </w:pPr>
    </w:p>
    <w:p w:rsidR="00197D0B" w:rsidRPr="005829AA" w:rsidRDefault="00197D0B" w:rsidP="00A557F2">
      <w:pPr>
        <w:jc w:val="center"/>
        <w:rPr>
          <w:sz w:val="28"/>
          <w:szCs w:val="28"/>
        </w:rPr>
      </w:pPr>
    </w:p>
    <w:p w:rsidR="00197D0B" w:rsidRPr="005829AA" w:rsidRDefault="00197D0B" w:rsidP="00A557F2">
      <w:pPr>
        <w:jc w:val="center"/>
        <w:rPr>
          <w:sz w:val="28"/>
          <w:szCs w:val="28"/>
        </w:rPr>
      </w:pPr>
    </w:p>
    <w:p w:rsidR="00197D0B" w:rsidRPr="005829AA" w:rsidRDefault="00197D0B" w:rsidP="00A557F2">
      <w:pPr>
        <w:jc w:val="center"/>
        <w:rPr>
          <w:sz w:val="28"/>
          <w:szCs w:val="28"/>
        </w:rPr>
      </w:pPr>
    </w:p>
    <w:p w:rsidR="00197D0B" w:rsidRPr="005829AA" w:rsidRDefault="00197D0B" w:rsidP="00A557F2">
      <w:pPr>
        <w:jc w:val="center"/>
        <w:rPr>
          <w:sz w:val="28"/>
          <w:szCs w:val="28"/>
        </w:rPr>
      </w:pPr>
    </w:p>
    <w:p w:rsidR="00803221" w:rsidRDefault="00803221" w:rsidP="00803221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Додаток</w:t>
      </w:r>
      <w:r w:rsidR="000E28AB">
        <w:rPr>
          <w:sz w:val="28"/>
          <w:szCs w:val="28"/>
        </w:rPr>
        <w:t xml:space="preserve"> 2</w:t>
      </w:r>
    </w:p>
    <w:p w:rsidR="00803221" w:rsidRDefault="00803221" w:rsidP="00803221">
      <w:pPr>
        <w:ind w:left="4956"/>
        <w:rPr>
          <w:sz w:val="28"/>
          <w:szCs w:val="28"/>
        </w:rPr>
      </w:pPr>
      <w:r>
        <w:rPr>
          <w:sz w:val="28"/>
          <w:szCs w:val="28"/>
        </w:rPr>
        <w:t>до розпорядження керівника міської військово-цивільної адміністрації</w:t>
      </w:r>
    </w:p>
    <w:p w:rsidR="00803221" w:rsidRDefault="002C63D1" w:rsidP="00803221">
      <w:pPr>
        <w:ind w:left="4956"/>
        <w:rPr>
          <w:sz w:val="28"/>
          <w:szCs w:val="28"/>
        </w:rPr>
      </w:pPr>
      <w:r w:rsidRPr="0017447D">
        <w:rPr>
          <w:sz w:val="28"/>
          <w:szCs w:val="28"/>
          <w:u w:val="single"/>
        </w:rPr>
        <w:t>08.07.2021</w:t>
      </w:r>
      <w:r w:rsidR="00803221">
        <w:rPr>
          <w:sz w:val="28"/>
          <w:szCs w:val="28"/>
        </w:rPr>
        <w:t>№</w:t>
      </w:r>
      <w:r w:rsidRPr="0017447D">
        <w:rPr>
          <w:sz w:val="28"/>
          <w:szCs w:val="28"/>
          <w:u w:val="single"/>
        </w:rPr>
        <w:t>210</w:t>
      </w:r>
      <w:bookmarkStart w:id="0" w:name="_GoBack"/>
      <w:bookmarkEnd w:id="0"/>
    </w:p>
    <w:p w:rsidR="00803221" w:rsidRDefault="00803221" w:rsidP="00803221">
      <w:pPr>
        <w:rPr>
          <w:sz w:val="28"/>
          <w:szCs w:val="28"/>
        </w:rPr>
      </w:pPr>
    </w:p>
    <w:p w:rsidR="00803221" w:rsidRPr="001D189F" w:rsidRDefault="00197D0B" w:rsidP="00803221">
      <w:pPr>
        <w:jc w:val="center"/>
        <w:rPr>
          <w:b/>
          <w:sz w:val="28"/>
          <w:szCs w:val="28"/>
        </w:rPr>
      </w:pPr>
      <w:r w:rsidRPr="001D189F">
        <w:rPr>
          <w:b/>
          <w:sz w:val="28"/>
          <w:szCs w:val="28"/>
        </w:rPr>
        <w:t>ПЕРЕЛІК</w:t>
      </w:r>
    </w:p>
    <w:p w:rsidR="00197D0B" w:rsidRPr="001D189F" w:rsidRDefault="00197D0B" w:rsidP="00803221">
      <w:pPr>
        <w:jc w:val="center"/>
        <w:rPr>
          <w:b/>
          <w:sz w:val="28"/>
          <w:szCs w:val="28"/>
        </w:rPr>
      </w:pPr>
      <w:r w:rsidRPr="001D189F">
        <w:rPr>
          <w:b/>
          <w:sz w:val="28"/>
          <w:szCs w:val="28"/>
        </w:rPr>
        <w:t xml:space="preserve">конфіденційної інформації, розпорядником якої є </w:t>
      </w:r>
    </w:p>
    <w:p w:rsidR="00A445C2" w:rsidRPr="001D189F" w:rsidRDefault="00A445C2" w:rsidP="00803221">
      <w:pPr>
        <w:jc w:val="center"/>
        <w:rPr>
          <w:b/>
          <w:sz w:val="28"/>
          <w:szCs w:val="28"/>
        </w:rPr>
      </w:pPr>
      <w:r w:rsidRPr="001D189F">
        <w:rPr>
          <w:b/>
          <w:sz w:val="28"/>
          <w:szCs w:val="28"/>
        </w:rPr>
        <w:t>Волновась</w:t>
      </w:r>
      <w:r w:rsidR="00197D0B" w:rsidRPr="001D189F">
        <w:rPr>
          <w:b/>
          <w:sz w:val="28"/>
          <w:szCs w:val="28"/>
        </w:rPr>
        <w:t>ка міська військово-цивільна адміністрація</w:t>
      </w:r>
    </w:p>
    <w:p w:rsidR="00803221" w:rsidRPr="00B418A2" w:rsidRDefault="00A445C2" w:rsidP="00803221">
      <w:pPr>
        <w:jc w:val="center"/>
        <w:rPr>
          <w:sz w:val="28"/>
          <w:szCs w:val="28"/>
        </w:rPr>
      </w:pPr>
      <w:r w:rsidRPr="001D189F">
        <w:rPr>
          <w:b/>
          <w:sz w:val="28"/>
          <w:szCs w:val="28"/>
        </w:rPr>
        <w:t>Волноваського району Донецької області</w:t>
      </w:r>
    </w:p>
    <w:p w:rsidR="00197D0B" w:rsidRPr="00D50968" w:rsidRDefault="00197D0B" w:rsidP="00803221">
      <w:pPr>
        <w:jc w:val="center"/>
        <w:rPr>
          <w:sz w:val="28"/>
          <w:szCs w:val="28"/>
        </w:rPr>
      </w:pPr>
    </w:p>
    <w:p w:rsidR="00197D0B" w:rsidRPr="00EE5AC0" w:rsidRDefault="00B11947" w:rsidP="00B11947">
      <w:pPr>
        <w:pStyle w:val="a9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1.</w:t>
      </w:r>
      <w:r w:rsidR="00197D0B" w:rsidRPr="00EE5AC0">
        <w:rPr>
          <w:sz w:val="28"/>
          <w:szCs w:val="28"/>
        </w:rPr>
        <w:t xml:space="preserve">Інформація, доступ </w:t>
      </w:r>
      <w:proofErr w:type="gramStart"/>
      <w:r w:rsidR="00197D0B" w:rsidRPr="00EE5AC0">
        <w:rPr>
          <w:sz w:val="28"/>
          <w:szCs w:val="28"/>
        </w:rPr>
        <w:t>до</w:t>
      </w:r>
      <w:proofErr w:type="gramEnd"/>
      <w:r w:rsidR="00197D0B" w:rsidRPr="00EE5AC0">
        <w:rPr>
          <w:sz w:val="28"/>
          <w:szCs w:val="28"/>
        </w:rPr>
        <w:t xml:space="preserve"> якої обмежено </w:t>
      </w:r>
      <w:r w:rsidRPr="00EE5AC0">
        <w:rPr>
          <w:sz w:val="28"/>
          <w:szCs w:val="28"/>
        </w:rPr>
        <w:t xml:space="preserve">фізичною або юридичною </w:t>
      </w:r>
      <w:proofErr w:type="gramStart"/>
      <w:r w:rsidRPr="00EE5AC0">
        <w:rPr>
          <w:sz w:val="28"/>
          <w:szCs w:val="28"/>
        </w:rPr>
        <w:t>особою</w:t>
      </w:r>
      <w:proofErr w:type="gramEnd"/>
      <w:r w:rsidRPr="00EE5AC0">
        <w:rPr>
          <w:sz w:val="28"/>
          <w:szCs w:val="28"/>
        </w:rPr>
        <w:t>, к</w:t>
      </w:r>
      <w:r w:rsidR="00197D0B" w:rsidRPr="00EE5AC0">
        <w:rPr>
          <w:sz w:val="28"/>
          <w:szCs w:val="28"/>
        </w:rPr>
        <w:t>рім суб’</w:t>
      </w:r>
      <w:r w:rsidRPr="00EE5AC0">
        <w:rPr>
          <w:sz w:val="28"/>
          <w:szCs w:val="28"/>
        </w:rPr>
        <w:t>єктів владних повноважень, та яка може поширюватися у визначеному ними порядку за їхніми бажаннями відповідно до передбачених ними умов.</w:t>
      </w:r>
    </w:p>
    <w:p w:rsidR="000626DC" w:rsidRPr="00EE5AC0" w:rsidRDefault="000626DC" w:rsidP="00B11947">
      <w:pPr>
        <w:pStyle w:val="a9"/>
        <w:ind w:left="0"/>
        <w:jc w:val="both"/>
        <w:rPr>
          <w:sz w:val="28"/>
          <w:szCs w:val="28"/>
        </w:rPr>
      </w:pPr>
    </w:p>
    <w:p w:rsidR="000626DC" w:rsidRPr="00EE5AC0" w:rsidRDefault="00B11947" w:rsidP="00B11947">
      <w:pPr>
        <w:ind w:firstLine="708"/>
        <w:jc w:val="both"/>
        <w:rPr>
          <w:sz w:val="28"/>
          <w:szCs w:val="28"/>
        </w:rPr>
      </w:pPr>
      <w:r w:rsidRPr="00EE5AC0">
        <w:rPr>
          <w:sz w:val="28"/>
          <w:szCs w:val="28"/>
        </w:rPr>
        <w:t>2.Інформація про фізичну особу (персональні дані) – відомості чи сукупність відомостей про фізичну особу, яка ідентифікована або може бути конкретно ідентифікована (дані про її націонал</w:t>
      </w:r>
      <w:r w:rsidR="00070F6A" w:rsidRPr="00EE5AC0">
        <w:rPr>
          <w:sz w:val="28"/>
          <w:szCs w:val="28"/>
        </w:rPr>
        <w:t>ьність, освіту, сімейний стан,</w:t>
      </w:r>
      <w:r w:rsidR="00070F6A" w:rsidRPr="00EE5AC0">
        <w:rPr>
          <w:sz w:val="28"/>
          <w:szCs w:val="28"/>
        </w:rPr>
        <w:br/>
      </w:r>
      <w:r w:rsidRPr="00EE5AC0">
        <w:rPr>
          <w:sz w:val="28"/>
          <w:szCs w:val="28"/>
        </w:rPr>
        <w:t>релігійні переконання, стан здоров’я, а також адреса, дата і місце народження).</w:t>
      </w:r>
    </w:p>
    <w:p w:rsidR="00070F6A" w:rsidRPr="005829AA" w:rsidRDefault="00070F6A" w:rsidP="00B11947">
      <w:pPr>
        <w:ind w:firstLine="708"/>
        <w:jc w:val="both"/>
        <w:rPr>
          <w:sz w:val="28"/>
          <w:szCs w:val="28"/>
        </w:rPr>
      </w:pPr>
    </w:p>
    <w:p w:rsidR="000626DC" w:rsidRDefault="000626DC" w:rsidP="00AF4113">
      <w:pPr>
        <w:jc w:val="both"/>
        <w:rPr>
          <w:sz w:val="28"/>
          <w:szCs w:val="28"/>
        </w:rPr>
      </w:pPr>
    </w:p>
    <w:p w:rsidR="000626DC" w:rsidRPr="00220B02" w:rsidRDefault="00D50968" w:rsidP="000626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Керівник</w:t>
      </w:r>
      <w:r w:rsidR="000626DC" w:rsidRPr="00220B02">
        <w:rPr>
          <w:b/>
          <w:sz w:val="28"/>
          <w:szCs w:val="28"/>
        </w:rPr>
        <w:t xml:space="preserve"> міської </w:t>
      </w:r>
    </w:p>
    <w:p w:rsidR="000626DC" w:rsidRPr="00B36055" w:rsidRDefault="000626DC" w:rsidP="000626DC">
      <w:pPr>
        <w:jc w:val="both"/>
        <w:rPr>
          <w:b/>
          <w:sz w:val="28"/>
          <w:szCs w:val="28"/>
        </w:rPr>
      </w:pPr>
      <w:r w:rsidRPr="00220B02">
        <w:rPr>
          <w:b/>
          <w:sz w:val="28"/>
          <w:szCs w:val="28"/>
        </w:rPr>
        <w:t>військово-цивільної адміністрації</w:t>
      </w:r>
      <w:r w:rsidRPr="00220B0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І.</w:t>
      </w:r>
      <w:proofErr w:type="spellStart"/>
      <w:r>
        <w:rPr>
          <w:b/>
          <w:sz w:val="28"/>
          <w:szCs w:val="28"/>
        </w:rPr>
        <w:t>Лубінець</w:t>
      </w:r>
      <w:proofErr w:type="spellEnd"/>
    </w:p>
    <w:p w:rsidR="000626DC" w:rsidRDefault="000626DC" w:rsidP="000626DC">
      <w:pPr>
        <w:ind w:left="4956" w:firstLine="708"/>
        <w:rPr>
          <w:sz w:val="28"/>
          <w:szCs w:val="28"/>
        </w:rPr>
      </w:pPr>
    </w:p>
    <w:p w:rsidR="00AF4113" w:rsidRDefault="00AF4113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sectPr w:rsidR="000626DC" w:rsidSect="000A41A3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5903"/>
    <w:multiLevelType w:val="hybridMultilevel"/>
    <w:tmpl w:val="006A3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F4BE3"/>
    <w:multiLevelType w:val="hybridMultilevel"/>
    <w:tmpl w:val="10FACD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4A64E9"/>
    <w:multiLevelType w:val="hybridMultilevel"/>
    <w:tmpl w:val="0DB08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C7A3E"/>
    <w:multiLevelType w:val="hybridMultilevel"/>
    <w:tmpl w:val="CF2C7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43E5A"/>
    <w:multiLevelType w:val="hybridMultilevel"/>
    <w:tmpl w:val="56FE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4333E"/>
    <w:multiLevelType w:val="hybridMultilevel"/>
    <w:tmpl w:val="0C3CD732"/>
    <w:lvl w:ilvl="0" w:tplc="70E0C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810C6C"/>
    <w:multiLevelType w:val="hybridMultilevel"/>
    <w:tmpl w:val="74C41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C0E1C"/>
    <w:multiLevelType w:val="multilevel"/>
    <w:tmpl w:val="AA7CE4A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3864DA7"/>
    <w:multiLevelType w:val="hybridMultilevel"/>
    <w:tmpl w:val="ACDAC448"/>
    <w:lvl w:ilvl="0" w:tplc="224295B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83E34"/>
    <w:multiLevelType w:val="hybridMultilevel"/>
    <w:tmpl w:val="3932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B1227"/>
    <w:multiLevelType w:val="multilevel"/>
    <w:tmpl w:val="4A5C2F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5A958D5"/>
    <w:multiLevelType w:val="hybridMultilevel"/>
    <w:tmpl w:val="67189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D0715"/>
    <w:multiLevelType w:val="hybridMultilevel"/>
    <w:tmpl w:val="AE742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67490"/>
    <w:multiLevelType w:val="hybridMultilevel"/>
    <w:tmpl w:val="F756382A"/>
    <w:lvl w:ilvl="0" w:tplc="1CDA27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E230761"/>
    <w:multiLevelType w:val="hybridMultilevel"/>
    <w:tmpl w:val="99943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40389"/>
    <w:multiLevelType w:val="hybridMultilevel"/>
    <w:tmpl w:val="3DC28CE4"/>
    <w:lvl w:ilvl="0" w:tplc="947CFB1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0F6700E"/>
    <w:multiLevelType w:val="hybridMultilevel"/>
    <w:tmpl w:val="B91844AE"/>
    <w:lvl w:ilvl="0" w:tplc="A1607F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934D92"/>
    <w:multiLevelType w:val="hybridMultilevel"/>
    <w:tmpl w:val="C8DA0388"/>
    <w:lvl w:ilvl="0" w:tplc="692E72E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C2641"/>
    <w:multiLevelType w:val="multilevel"/>
    <w:tmpl w:val="AA7CE4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D451555"/>
    <w:multiLevelType w:val="hybridMultilevel"/>
    <w:tmpl w:val="06543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67A07"/>
    <w:multiLevelType w:val="hybridMultilevel"/>
    <w:tmpl w:val="0FEC4F38"/>
    <w:lvl w:ilvl="0" w:tplc="03E253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C25AC"/>
    <w:multiLevelType w:val="hybridMultilevel"/>
    <w:tmpl w:val="CEBA5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9A759C"/>
    <w:multiLevelType w:val="multilevel"/>
    <w:tmpl w:val="AA7CE4A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1B51C20"/>
    <w:multiLevelType w:val="multilevel"/>
    <w:tmpl w:val="AA7CE4A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2174BFC"/>
    <w:multiLevelType w:val="multilevel"/>
    <w:tmpl w:val="AA7CE4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B031357"/>
    <w:multiLevelType w:val="multilevel"/>
    <w:tmpl w:val="2842E3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D1D3F2C"/>
    <w:multiLevelType w:val="hybridMultilevel"/>
    <w:tmpl w:val="1E42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0871F4"/>
    <w:multiLevelType w:val="hybridMultilevel"/>
    <w:tmpl w:val="BDAC1408"/>
    <w:lvl w:ilvl="0" w:tplc="84427B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AA68C7"/>
    <w:multiLevelType w:val="hybridMultilevel"/>
    <w:tmpl w:val="FD14A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B511DC"/>
    <w:multiLevelType w:val="hybridMultilevel"/>
    <w:tmpl w:val="ABF0B680"/>
    <w:lvl w:ilvl="0" w:tplc="AA3AEE9E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20"/>
  </w:num>
  <w:num w:numId="5">
    <w:abstractNumId w:val="4"/>
  </w:num>
  <w:num w:numId="6">
    <w:abstractNumId w:val="26"/>
  </w:num>
  <w:num w:numId="7">
    <w:abstractNumId w:val="10"/>
  </w:num>
  <w:num w:numId="8">
    <w:abstractNumId w:val="25"/>
  </w:num>
  <w:num w:numId="9">
    <w:abstractNumId w:val="18"/>
  </w:num>
  <w:num w:numId="10">
    <w:abstractNumId w:val="0"/>
  </w:num>
  <w:num w:numId="11">
    <w:abstractNumId w:val="24"/>
  </w:num>
  <w:num w:numId="12">
    <w:abstractNumId w:val="23"/>
  </w:num>
  <w:num w:numId="13">
    <w:abstractNumId w:val="9"/>
  </w:num>
  <w:num w:numId="14">
    <w:abstractNumId w:val="19"/>
  </w:num>
  <w:num w:numId="15">
    <w:abstractNumId w:val="6"/>
  </w:num>
  <w:num w:numId="16">
    <w:abstractNumId w:val="3"/>
  </w:num>
  <w:num w:numId="17">
    <w:abstractNumId w:val="11"/>
  </w:num>
  <w:num w:numId="18">
    <w:abstractNumId w:val="12"/>
  </w:num>
  <w:num w:numId="19">
    <w:abstractNumId w:val="21"/>
  </w:num>
  <w:num w:numId="20">
    <w:abstractNumId w:val="1"/>
  </w:num>
  <w:num w:numId="21">
    <w:abstractNumId w:val="2"/>
  </w:num>
  <w:num w:numId="22">
    <w:abstractNumId w:val="28"/>
  </w:num>
  <w:num w:numId="23">
    <w:abstractNumId w:val="14"/>
  </w:num>
  <w:num w:numId="24">
    <w:abstractNumId w:val="8"/>
  </w:num>
  <w:num w:numId="25">
    <w:abstractNumId w:val="22"/>
  </w:num>
  <w:num w:numId="26">
    <w:abstractNumId w:val="17"/>
  </w:num>
  <w:num w:numId="27">
    <w:abstractNumId w:val="27"/>
  </w:num>
  <w:num w:numId="28">
    <w:abstractNumId w:val="29"/>
  </w:num>
  <w:num w:numId="29">
    <w:abstractNumId w:val="7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7EB1"/>
    <w:rsid w:val="00000EA3"/>
    <w:rsid w:val="000136FF"/>
    <w:rsid w:val="00013EF5"/>
    <w:rsid w:val="0001664F"/>
    <w:rsid w:val="000626DC"/>
    <w:rsid w:val="00065B2E"/>
    <w:rsid w:val="00070F6A"/>
    <w:rsid w:val="000A0E01"/>
    <w:rsid w:val="000A41A3"/>
    <w:rsid w:val="000A770F"/>
    <w:rsid w:val="000E28AB"/>
    <w:rsid w:val="000F5439"/>
    <w:rsid w:val="0010542D"/>
    <w:rsid w:val="00123740"/>
    <w:rsid w:val="001303D2"/>
    <w:rsid w:val="00136309"/>
    <w:rsid w:val="0017447D"/>
    <w:rsid w:val="00187275"/>
    <w:rsid w:val="0019701A"/>
    <w:rsid w:val="00197D0B"/>
    <w:rsid w:val="001A0274"/>
    <w:rsid w:val="001A2DEC"/>
    <w:rsid w:val="001B3248"/>
    <w:rsid w:val="001B6CCB"/>
    <w:rsid w:val="001C0DDC"/>
    <w:rsid w:val="001D189F"/>
    <w:rsid w:val="002158E5"/>
    <w:rsid w:val="00220B02"/>
    <w:rsid w:val="002237CA"/>
    <w:rsid w:val="00225000"/>
    <w:rsid w:val="00225868"/>
    <w:rsid w:val="00250996"/>
    <w:rsid w:val="0027462D"/>
    <w:rsid w:val="002759A0"/>
    <w:rsid w:val="00283723"/>
    <w:rsid w:val="002B53BD"/>
    <w:rsid w:val="002C63D1"/>
    <w:rsid w:val="002F5E81"/>
    <w:rsid w:val="00302ABA"/>
    <w:rsid w:val="00325533"/>
    <w:rsid w:val="00326694"/>
    <w:rsid w:val="00335801"/>
    <w:rsid w:val="003B7C12"/>
    <w:rsid w:val="003E3793"/>
    <w:rsid w:val="003E65C7"/>
    <w:rsid w:val="004415B3"/>
    <w:rsid w:val="00442929"/>
    <w:rsid w:val="004521E3"/>
    <w:rsid w:val="004921FD"/>
    <w:rsid w:val="004B355F"/>
    <w:rsid w:val="00503C1A"/>
    <w:rsid w:val="005234C2"/>
    <w:rsid w:val="0053331D"/>
    <w:rsid w:val="00561818"/>
    <w:rsid w:val="00564D04"/>
    <w:rsid w:val="005829AA"/>
    <w:rsid w:val="00586E62"/>
    <w:rsid w:val="005B02FE"/>
    <w:rsid w:val="005F048B"/>
    <w:rsid w:val="005F16EE"/>
    <w:rsid w:val="006042DA"/>
    <w:rsid w:val="0065084F"/>
    <w:rsid w:val="00673CC6"/>
    <w:rsid w:val="00676647"/>
    <w:rsid w:val="006D608B"/>
    <w:rsid w:val="0071677E"/>
    <w:rsid w:val="007422F5"/>
    <w:rsid w:val="00762F39"/>
    <w:rsid w:val="0078294D"/>
    <w:rsid w:val="00791955"/>
    <w:rsid w:val="00797468"/>
    <w:rsid w:val="007C0745"/>
    <w:rsid w:val="007C430F"/>
    <w:rsid w:val="007C6FAE"/>
    <w:rsid w:val="007F1423"/>
    <w:rsid w:val="00803221"/>
    <w:rsid w:val="00831F82"/>
    <w:rsid w:val="00864F19"/>
    <w:rsid w:val="008776E9"/>
    <w:rsid w:val="00891689"/>
    <w:rsid w:val="008A1378"/>
    <w:rsid w:val="008B46DD"/>
    <w:rsid w:val="008D7EB1"/>
    <w:rsid w:val="008E0595"/>
    <w:rsid w:val="008E5FF5"/>
    <w:rsid w:val="0091124F"/>
    <w:rsid w:val="00933593"/>
    <w:rsid w:val="009403E5"/>
    <w:rsid w:val="00977CCA"/>
    <w:rsid w:val="009B07C1"/>
    <w:rsid w:val="009D1A69"/>
    <w:rsid w:val="009F21FE"/>
    <w:rsid w:val="009F30C1"/>
    <w:rsid w:val="009F373D"/>
    <w:rsid w:val="00A368D1"/>
    <w:rsid w:val="00A445C2"/>
    <w:rsid w:val="00A51B4E"/>
    <w:rsid w:val="00A53E5B"/>
    <w:rsid w:val="00A557F2"/>
    <w:rsid w:val="00A623A2"/>
    <w:rsid w:val="00A63F8A"/>
    <w:rsid w:val="00AA27DB"/>
    <w:rsid w:val="00AE70E1"/>
    <w:rsid w:val="00AF4113"/>
    <w:rsid w:val="00B11814"/>
    <w:rsid w:val="00B11947"/>
    <w:rsid w:val="00B418A2"/>
    <w:rsid w:val="00B51189"/>
    <w:rsid w:val="00B51440"/>
    <w:rsid w:val="00B56880"/>
    <w:rsid w:val="00B63233"/>
    <w:rsid w:val="00B8108D"/>
    <w:rsid w:val="00B91E3B"/>
    <w:rsid w:val="00BA2472"/>
    <w:rsid w:val="00BC1986"/>
    <w:rsid w:val="00BF2B63"/>
    <w:rsid w:val="00C1551D"/>
    <w:rsid w:val="00C175A8"/>
    <w:rsid w:val="00C41A89"/>
    <w:rsid w:val="00CC3270"/>
    <w:rsid w:val="00CD4668"/>
    <w:rsid w:val="00D009B3"/>
    <w:rsid w:val="00D167B8"/>
    <w:rsid w:val="00D2468D"/>
    <w:rsid w:val="00D50968"/>
    <w:rsid w:val="00D709F3"/>
    <w:rsid w:val="00D72DDF"/>
    <w:rsid w:val="00D744DB"/>
    <w:rsid w:val="00D83ECB"/>
    <w:rsid w:val="00D8751E"/>
    <w:rsid w:val="00D94B6D"/>
    <w:rsid w:val="00DB3E57"/>
    <w:rsid w:val="00DE3A94"/>
    <w:rsid w:val="00DF698C"/>
    <w:rsid w:val="00DF7F76"/>
    <w:rsid w:val="00E069C2"/>
    <w:rsid w:val="00E17664"/>
    <w:rsid w:val="00E2395E"/>
    <w:rsid w:val="00E357E5"/>
    <w:rsid w:val="00E616B7"/>
    <w:rsid w:val="00E74414"/>
    <w:rsid w:val="00E76F68"/>
    <w:rsid w:val="00E97436"/>
    <w:rsid w:val="00EC2022"/>
    <w:rsid w:val="00ED0A35"/>
    <w:rsid w:val="00EE5AC0"/>
    <w:rsid w:val="00EF1E29"/>
    <w:rsid w:val="00F01C9F"/>
    <w:rsid w:val="00F04629"/>
    <w:rsid w:val="00F059A4"/>
    <w:rsid w:val="00F642F7"/>
    <w:rsid w:val="00FB150A"/>
    <w:rsid w:val="00FC0B9B"/>
    <w:rsid w:val="00FC3FDF"/>
    <w:rsid w:val="00FE2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41A89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7C6FA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9DCCC-D5DE-4CBC-A23E-75C598B1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7319</TotalTime>
  <Pages>6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Nadezhda; Alex.d</dc:creator>
  <cp:keywords/>
  <dc:description/>
  <cp:lastModifiedBy>AcerVCA</cp:lastModifiedBy>
  <cp:revision>57</cp:revision>
  <cp:lastPrinted>2021-08-31T11:25:00Z</cp:lastPrinted>
  <dcterms:created xsi:type="dcterms:W3CDTF">2021-03-17T06:46:00Z</dcterms:created>
  <dcterms:modified xsi:type="dcterms:W3CDTF">2021-09-15T07:32:00Z</dcterms:modified>
</cp:coreProperties>
</file>